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DD30" w14:textId="77777777" w:rsidR="006F2CCA" w:rsidRDefault="00D06777">
      <w:pPr>
        <w:spacing w:after="158" w:line="259" w:lineRule="auto"/>
        <w:ind w:right="1"/>
        <w:jc w:val="center"/>
      </w:pPr>
      <w:r>
        <w:rPr>
          <w:b/>
        </w:rPr>
        <w:t xml:space="preserve">REGULAMIN  </w:t>
      </w:r>
    </w:p>
    <w:p w14:paraId="18E33C01" w14:textId="0967AE3D" w:rsidR="006F2CCA" w:rsidRDefault="00D06777">
      <w:pPr>
        <w:spacing w:after="48" w:line="259" w:lineRule="auto"/>
        <w:ind w:left="11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0296">
        <w:rPr>
          <w:b/>
        </w:rPr>
        <w:t>VI</w:t>
      </w:r>
      <w:r>
        <w:rPr>
          <w:b/>
        </w:rPr>
        <w:t xml:space="preserve"> BIEGU NIEPODLEGŁOSCI</w:t>
      </w:r>
    </w:p>
    <w:p w14:paraId="6081A35E" w14:textId="4E599810" w:rsidR="006F2CCA" w:rsidRDefault="00D06777">
      <w:pPr>
        <w:spacing w:after="48" w:line="259" w:lineRule="auto"/>
        <w:ind w:left="110" w:firstLine="0"/>
        <w:jc w:val="left"/>
      </w:pPr>
      <w:r>
        <w:t>ORGANIZOWANEGO  Z OKAZJI 10</w:t>
      </w:r>
      <w:r w:rsidR="008E2FAB">
        <w:t>3</w:t>
      </w:r>
      <w:r>
        <w:t xml:space="preserve"> ROCZNICY ODZYSKANIA NIEPODLEGŁOŚCI </w:t>
      </w:r>
      <w:r>
        <w:tab/>
      </w:r>
      <w:r>
        <w:tab/>
      </w:r>
      <w:r>
        <w:tab/>
      </w:r>
      <w:r>
        <w:tab/>
      </w:r>
      <w:r>
        <w:tab/>
        <w:t xml:space="preserve">PRZEZ POLSKĘ </w:t>
      </w:r>
    </w:p>
    <w:p w14:paraId="6865360C" w14:textId="2FAEFE2D" w:rsidR="006F2CCA" w:rsidRDefault="00D06777">
      <w:pPr>
        <w:spacing w:after="48" w:line="259" w:lineRule="auto"/>
        <w:ind w:left="110" w:firstLine="0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1918-20</w:t>
      </w:r>
      <w:r w:rsidR="009D0296">
        <w:t>21</w:t>
      </w:r>
    </w:p>
    <w:p w14:paraId="0DD74F97" w14:textId="7E301C45" w:rsidR="006F2CCA" w:rsidRDefault="00D06777">
      <w:pPr>
        <w:spacing w:after="158" w:line="259" w:lineRule="auto"/>
        <w:ind w:right="1"/>
        <w:jc w:val="center"/>
      </w:pPr>
      <w:r>
        <w:rPr>
          <w:b/>
        </w:rPr>
        <w:t xml:space="preserve">DYSTANS  </w:t>
      </w:r>
      <w:r w:rsidR="00E41D9C">
        <w:rPr>
          <w:b/>
        </w:rPr>
        <w:t>5500</w:t>
      </w:r>
      <w:r>
        <w:rPr>
          <w:b/>
        </w:rPr>
        <w:t xml:space="preserve"> m – 11 LISTOPADA 20</w:t>
      </w:r>
      <w:r w:rsidR="009D0296">
        <w:rPr>
          <w:b/>
        </w:rPr>
        <w:t>21</w:t>
      </w:r>
      <w:r>
        <w:rPr>
          <w:b/>
        </w:rPr>
        <w:t xml:space="preserve"> </w:t>
      </w:r>
      <w:r w:rsidR="00E41D9C">
        <w:rPr>
          <w:b/>
        </w:rPr>
        <w:t>NIEDŹWIEDŹ</w:t>
      </w:r>
    </w:p>
    <w:p w14:paraId="1815168B" w14:textId="77777777" w:rsidR="006F2CCA" w:rsidRDefault="00D06777">
      <w:pPr>
        <w:spacing w:after="158" w:line="259" w:lineRule="auto"/>
        <w:ind w:left="59" w:firstLine="0"/>
        <w:jc w:val="center"/>
      </w:pPr>
      <w:r>
        <w:rPr>
          <w:b/>
        </w:rPr>
        <w:t xml:space="preserve"> </w:t>
      </w:r>
    </w:p>
    <w:p w14:paraId="7C0E9F4B" w14:textId="77777777" w:rsidR="006F2CCA" w:rsidRDefault="00D06777">
      <w:pPr>
        <w:numPr>
          <w:ilvl w:val="0"/>
          <w:numId w:val="1"/>
        </w:numPr>
        <w:spacing w:after="181"/>
        <w:ind w:hanging="278"/>
      </w:pPr>
      <w:r>
        <w:t xml:space="preserve">IDEA PROJEKTU BIEGOWEGO  </w:t>
      </w:r>
    </w:p>
    <w:p w14:paraId="5802076A" w14:textId="33B7D9C9" w:rsidR="006F2CCA" w:rsidRDefault="00D06777">
      <w:pPr>
        <w:ind w:left="-5"/>
      </w:pPr>
      <w:r>
        <w:t>Celem</w:t>
      </w:r>
      <w:r w:rsidR="00AB2C23">
        <w:t xml:space="preserve"> VI</w:t>
      </w:r>
      <w:r>
        <w:t xml:space="preserve"> Biegu Niepodległości jest uczczenie 10</w:t>
      </w:r>
      <w:r w:rsidR="009D0296">
        <w:t>3</w:t>
      </w:r>
      <w:r>
        <w:t xml:space="preserve"> rocznicy odzyskania niepodległości przez Polskę  Bieg łączy promowanie aktywności fizycznej z poznaniem historii Polski oraz popularyzacją postawy patriotycznej wśród społeczeństwa.</w:t>
      </w:r>
    </w:p>
    <w:p w14:paraId="60E3616C" w14:textId="77777777" w:rsidR="006F2CCA" w:rsidRDefault="00D06777">
      <w:pPr>
        <w:numPr>
          <w:ilvl w:val="0"/>
          <w:numId w:val="1"/>
        </w:numPr>
        <w:ind w:hanging="278"/>
      </w:pPr>
      <w:r>
        <w:t xml:space="preserve">TERMIN  </w:t>
      </w:r>
    </w:p>
    <w:p w14:paraId="0E1D4600" w14:textId="2256CBAF" w:rsidR="006F2CCA" w:rsidRDefault="00D06777">
      <w:pPr>
        <w:ind w:left="-5"/>
      </w:pPr>
      <w:r>
        <w:t>11 listopada 20</w:t>
      </w:r>
      <w:r w:rsidR="009D0296">
        <w:t>21</w:t>
      </w:r>
      <w:r>
        <w:t xml:space="preserve"> roku , godzina </w:t>
      </w:r>
      <w:r w:rsidR="009D0296">
        <w:t>12.00</w:t>
      </w:r>
      <w:r>
        <w:t xml:space="preserve">, dystans </w:t>
      </w:r>
      <w:r w:rsidR="00774484">
        <w:t>800 m i 5500 m.</w:t>
      </w:r>
    </w:p>
    <w:p w14:paraId="141338B5" w14:textId="77777777" w:rsidR="006F2CCA" w:rsidRDefault="00D06777">
      <w:pPr>
        <w:numPr>
          <w:ilvl w:val="0"/>
          <w:numId w:val="2"/>
        </w:numPr>
        <w:ind w:hanging="372"/>
      </w:pPr>
      <w:r>
        <w:t xml:space="preserve">MIEJSCE  </w:t>
      </w:r>
    </w:p>
    <w:p w14:paraId="40732EE7" w14:textId="3CC42D3C" w:rsidR="006F2CCA" w:rsidRDefault="00D06777" w:rsidP="00E41D9C">
      <w:pPr>
        <w:spacing w:after="196"/>
        <w:ind w:left="-15" w:firstLine="0"/>
      </w:pPr>
      <w:r>
        <w:t xml:space="preserve"> START – META</w:t>
      </w:r>
      <w:r w:rsidR="00E41D9C">
        <w:t xml:space="preserve"> PRZY ŚWIETLICY WIEJSKIEJ W NIEDŹWIEDŹIU</w:t>
      </w:r>
      <w:r w:rsidR="00174CBD">
        <w:t>.</w:t>
      </w:r>
      <w:r>
        <w:t xml:space="preserve"> Bieg odbędzie się na nawierzchni asfaltowej, szutrowej,  gruntowej.  </w:t>
      </w:r>
    </w:p>
    <w:p w14:paraId="1DDB21C5" w14:textId="77777777" w:rsidR="006F2CCA" w:rsidRDefault="00D06777">
      <w:pPr>
        <w:numPr>
          <w:ilvl w:val="0"/>
          <w:numId w:val="2"/>
        </w:numPr>
        <w:spacing w:after="171"/>
        <w:ind w:hanging="372"/>
      </w:pPr>
      <w:r>
        <w:t xml:space="preserve">ORGANIZATOR LOKALNY  </w:t>
      </w:r>
    </w:p>
    <w:p w14:paraId="7AAB51D6" w14:textId="109ED723" w:rsidR="006F2CCA" w:rsidRDefault="00D06777">
      <w:pPr>
        <w:spacing w:after="38" w:line="396" w:lineRule="auto"/>
        <w:ind w:left="-5" w:right="111"/>
      </w:pPr>
      <w:r>
        <w:t xml:space="preserve">Organizator: </w:t>
      </w:r>
      <w:r w:rsidR="00D50CE2">
        <w:t>Gmina Kobylanka</w:t>
      </w:r>
      <w:r>
        <w:t>, GZS „Znicz” Niedźwiedź, CKiR w Kobylance</w:t>
      </w:r>
    </w:p>
    <w:p w14:paraId="196F85B1" w14:textId="77777777" w:rsidR="006F2CCA" w:rsidRDefault="00D06777">
      <w:pPr>
        <w:pStyle w:val="Akapitzlist"/>
        <w:numPr>
          <w:ilvl w:val="0"/>
          <w:numId w:val="2"/>
        </w:numPr>
        <w:spacing w:after="38" w:line="396" w:lineRule="auto"/>
        <w:ind w:right="111"/>
      </w:pPr>
      <w:r>
        <w:t xml:space="preserve"> ZAPISY  </w:t>
      </w:r>
    </w:p>
    <w:p w14:paraId="392C007B" w14:textId="545F13E1" w:rsidR="00AB05A0" w:rsidRDefault="00D06777" w:rsidP="00DA4E69">
      <w:pPr>
        <w:spacing w:after="0" w:line="240" w:lineRule="auto"/>
      </w:pPr>
      <w:r>
        <w:t xml:space="preserve">on-line do </w:t>
      </w:r>
      <w:r w:rsidR="0013634A" w:rsidRPr="00AB05A0">
        <w:rPr>
          <w:b/>
          <w:bCs/>
        </w:rPr>
        <w:t>0</w:t>
      </w:r>
      <w:r w:rsidR="00E41D9C" w:rsidRPr="00AB05A0">
        <w:rPr>
          <w:b/>
          <w:bCs/>
        </w:rPr>
        <w:t>8</w:t>
      </w:r>
      <w:r w:rsidR="0013634A" w:rsidRPr="00AB05A0">
        <w:rPr>
          <w:b/>
          <w:bCs/>
        </w:rPr>
        <w:t>.11.20</w:t>
      </w:r>
      <w:r w:rsidR="009D0296" w:rsidRPr="00AB05A0">
        <w:rPr>
          <w:b/>
          <w:bCs/>
        </w:rPr>
        <w:t>21</w:t>
      </w:r>
      <w:r w:rsidRPr="00AB05A0">
        <w:rPr>
          <w:b/>
          <w:bCs/>
        </w:rPr>
        <w:t>r.,</w:t>
      </w:r>
      <w:r>
        <w:t xml:space="preserve"> do  godziny </w:t>
      </w:r>
      <w:r w:rsidRPr="00AB05A0">
        <w:rPr>
          <w:b/>
          <w:bCs/>
        </w:rPr>
        <w:t>24:00</w:t>
      </w:r>
      <w:r>
        <w:t xml:space="preserve"> (lub do wyczerpania pakietów startowych) przez</w:t>
      </w:r>
      <w:r w:rsidR="00AB05A0">
        <w:t xml:space="preserve"> </w:t>
      </w:r>
      <w:r>
        <w:t xml:space="preserve">formularz zgłoszeniowy dostępny na </w:t>
      </w:r>
      <w:hyperlink r:id="rId5">
        <w:r>
          <w:rPr>
            <w:rStyle w:val="czeinternetowe"/>
          </w:rPr>
          <w:t>http://biegnijmy.pl/zapisy/</w:t>
        </w:r>
      </w:hyperlink>
      <w:r>
        <w:t xml:space="preserve"> lub link  na stronie </w:t>
      </w:r>
      <w:hyperlink r:id="rId6">
        <w:r>
          <w:rPr>
            <w:rStyle w:val="czeinternetowe"/>
          </w:rPr>
          <w:t>www.kobylanka.pl</w:t>
        </w:r>
      </w:hyperlink>
      <w:hyperlink r:id="rId7">
        <w:r>
          <w:rPr>
            <w:rStyle w:val="czeinternetowe"/>
          </w:rPr>
          <w:t xml:space="preserve"> </w:t>
        </w:r>
      </w:hyperlink>
      <w:r>
        <w:t xml:space="preserve">oraz w dniach odbioru pakietów startowych: </w:t>
      </w:r>
    </w:p>
    <w:p w14:paraId="0611180F" w14:textId="0158DE19" w:rsidR="00F2607B" w:rsidRDefault="00AB05A0" w:rsidP="00D9486D">
      <w:pPr>
        <w:spacing w:after="0" w:line="240" w:lineRule="auto"/>
        <w:ind w:left="-5"/>
      </w:pPr>
      <w:r w:rsidRPr="00F2607B">
        <w:rPr>
          <w:b/>
          <w:bCs/>
        </w:rPr>
        <w:t>9-</w:t>
      </w:r>
      <w:r w:rsidR="00E41D9C" w:rsidRPr="00F2607B">
        <w:rPr>
          <w:b/>
          <w:bCs/>
        </w:rPr>
        <w:t>10.11.2</w:t>
      </w:r>
      <w:r w:rsidR="00B15778" w:rsidRPr="00F2607B">
        <w:rPr>
          <w:b/>
          <w:bCs/>
        </w:rPr>
        <w:t>0</w:t>
      </w:r>
      <w:r w:rsidRPr="00F2607B">
        <w:rPr>
          <w:b/>
          <w:bCs/>
        </w:rPr>
        <w:t>21 r.</w:t>
      </w:r>
      <w:r w:rsidR="00E41D9C">
        <w:t xml:space="preserve"> w godzinach </w:t>
      </w:r>
      <w:r w:rsidR="00B66563">
        <w:rPr>
          <w:b/>
          <w:bCs/>
        </w:rPr>
        <w:t xml:space="preserve">9:00-18:00 </w:t>
      </w:r>
      <w:r w:rsidR="00D06777">
        <w:t>w biurze zawodów  (jeżeli będą wolne miejsca startowe), przewidywana ilość uczestników</w:t>
      </w:r>
      <w:r w:rsidR="00F2607B">
        <w:t>:</w:t>
      </w:r>
    </w:p>
    <w:p w14:paraId="72A26CC6" w14:textId="6A506D00" w:rsidR="00F2607B" w:rsidRPr="003102F1" w:rsidRDefault="00D06777" w:rsidP="00D9486D">
      <w:pPr>
        <w:spacing w:after="0" w:line="240" w:lineRule="auto"/>
        <w:ind w:left="-5"/>
        <w:rPr>
          <w:b/>
          <w:bCs/>
        </w:rPr>
      </w:pPr>
      <w:r w:rsidRPr="003102F1">
        <w:rPr>
          <w:b/>
          <w:bCs/>
        </w:rPr>
        <w:t xml:space="preserve"> -</w:t>
      </w:r>
      <w:r w:rsidR="003102F1">
        <w:rPr>
          <w:b/>
          <w:bCs/>
        </w:rPr>
        <w:t xml:space="preserve"> </w:t>
      </w:r>
      <w:r w:rsidR="00E41D9C" w:rsidRPr="003102F1">
        <w:rPr>
          <w:b/>
          <w:bCs/>
        </w:rPr>
        <w:t>10</w:t>
      </w:r>
      <w:r w:rsidR="009D0296" w:rsidRPr="003102F1">
        <w:rPr>
          <w:b/>
          <w:bCs/>
        </w:rPr>
        <w:t>3</w:t>
      </w:r>
      <w:r w:rsidRPr="003102F1">
        <w:rPr>
          <w:b/>
          <w:bCs/>
        </w:rPr>
        <w:t xml:space="preserve"> zawodników </w:t>
      </w:r>
      <w:r w:rsidR="00F2607B" w:rsidRPr="003102F1">
        <w:rPr>
          <w:b/>
          <w:bCs/>
        </w:rPr>
        <w:t>w kategorii młodzież od 16 roku życia i dorośli</w:t>
      </w:r>
      <w:r w:rsidR="0030265D">
        <w:rPr>
          <w:b/>
          <w:bCs/>
        </w:rPr>
        <w:t>,</w:t>
      </w:r>
    </w:p>
    <w:p w14:paraId="5469FCE9" w14:textId="230CE841" w:rsidR="006F2CCA" w:rsidRPr="003102F1" w:rsidRDefault="00F2607B" w:rsidP="00D9486D">
      <w:pPr>
        <w:spacing w:after="0" w:line="240" w:lineRule="auto"/>
        <w:ind w:left="-5"/>
        <w:rPr>
          <w:b/>
          <w:bCs/>
        </w:rPr>
      </w:pPr>
      <w:r w:rsidRPr="003102F1">
        <w:rPr>
          <w:b/>
          <w:bCs/>
        </w:rPr>
        <w:t xml:space="preserve"> - 40  zawodników w kategorii do lat 16.</w:t>
      </w:r>
    </w:p>
    <w:p w14:paraId="01186278" w14:textId="77777777" w:rsidR="006F2CCA" w:rsidRPr="003102F1" w:rsidRDefault="006F2CCA">
      <w:pPr>
        <w:spacing w:after="193"/>
        <w:ind w:left="-5"/>
        <w:rPr>
          <w:b/>
          <w:bCs/>
        </w:rPr>
      </w:pPr>
    </w:p>
    <w:p w14:paraId="1F8657AF" w14:textId="77777777" w:rsidR="006F2CCA" w:rsidRDefault="00D06777">
      <w:pPr>
        <w:spacing w:after="195"/>
        <w:ind w:left="-5"/>
      </w:pPr>
      <w:r>
        <w:t xml:space="preserve">VI. OPŁATA STARTOWA  </w:t>
      </w:r>
    </w:p>
    <w:p w14:paraId="7FDE8FFD" w14:textId="77777777" w:rsidR="006F2CCA" w:rsidRDefault="00D06777">
      <w:pPr>
        <w:spacing w:after="198" w:line="259" w:lineRule="auto"/>
        <w:ind w:left="0" w:firstLine="0"/>
        <w:jc w:val="left"/>
      </w:pPr>
      <w:r>
        <w:t xml:space="preserve">- </w:t>
      </w:r>
      <w:r>
        <w:rPr>
          <w:b/>
          <w:color w:val="FF0000"/>
        </w:rPr>
        <w:t xml:space="preserve">BRAK OPŁATY STARTOWEJ </w:t>
      </w:r>
    </w:p>
    <w:p w14:paraId="1846EA31" w14:textId="1E86E2E2" w:rsidR="006F2CCA" w:rsidRDefault="00D06777">
      <w:pPr>
        <w:spacing w:after="198" w:line="259" w:lineRule="auto"/>
        <w:ind w:left="0" w:firstLine="0"/>
        <w:jc w:val="left"/>
        <w:rPr>
          <w:b/>
          <w:color w:val="FF0000"/>
        </w:rPr>
      </w:pPr>
      <w:r>
        <w:t>VII.  BIURO ZAWODÓW</w:t>
      </w:r>
      <w:r>
        <w:rPr>
          <w:b/>
          <w:color w:val="FF0000"/>
        </w:rPr>
        <w:t xml:space="preserve"> </w:t>
      </w:r>
    </w:p>
    <w:p w14:paraId="37BAAFB3" w14:textId="5D0C2B72" w:rsidR="00B66563" w:rsidRPr="00B66563" w:rsidRDefault="00B66563">
      <w:pPr>
        <w:spacing w:after="198" w:line="259" w:lineRule="auto"/>
        <w:ind w:left="0" w:firstLine="0"/>
        <w:jc w:val="left"/>
        <w:rPr>
          <w:color w:val="auto"/>
        </w:rPr>
      </w:pPr>
      <w:r w:rsidRPr="00B66563">
        <w:rPr>
          <w:b/>
          <w:color w:val="auto"/>
        </w:rPr>
        <w:t>CKiR ul. Jeziorna 6, Kobylanka</w:t>
      </w:r>
    </w:p>
    <w:p w14:paraId="6B5A2F7F" w14:textId="6440A1AA" w:rsidR="006F2CCA" w:rsidRDefault="00D06777">
      <w:pPr>
        <w:numPr>
          <w:ilvl w:val="0"/>
          <w:numId w:val="3"/>
        </w:numPr>
        <w:spacing w:after="193"/>
        <w:ind w:hanging="533"/>
      </w:pPr>
      <w:r>
        <w:t xml:space="preserve">ZASADY UCZESTNICTWA  </w:t>
      </w:r>
    </w:p>
    <w:p w14:paraId="7DDD15A4" w14:textId="77777777" w:rsidR="006F2CCA" w:rsidRDefault="00D06777">
      <w:pPr>
        <w:numPr>
          <w:ilvl w:val="0"/>
          <w:numId w:val="4"/>
        </w:numPr>
        <w:ind w:hanging="240"/>
      </w:pPr>
      <w:r>
        <w:t xml:space="preserve">Podczas imprezy obowiązują przepisy Polskiego Związku Lekkiej Atletyki.  </w:t>
      </w:r>
    </w:p>
    <w:p w14:paraId="2594342F" w14:textId="77777777" w:rsidR="006F2CCA" w:rsidRDefault="00D06777">
      <w:pPr>
        <w:numPr>
          <w:ilvl w:val="0"/>
          <w:numId w:val="4"/>
        </w:numPr>
        <w:ind w:hanging="240"/>
      </w:pPr>
      <w:r>
        <w:t xml:space="preserve">Nie ma pomiaru czasu w biegu.  </w:t>
      </w:r>
    </w:p>
    <w:p w14:paraId="41A2AF70" w14:textId="0D8D10B9" w:rsidR="006F2CCA" w:rsidRDefault="00D06777" w:rsidP="00AB05A0">
      <w:pPr>
        <w:numPr>
          <w:ilvl w:val="0"/>
          <w:numId w:val="4"/>
        </w:numPr>
        <w:spacing w:after="191"/>
        <w:ind w:left="-142" w:hanging="240"/>
      </w:pPr>
      <w:r>
        <w:lastRenderedPageBreak/>
        <w:t>Wszyscy zawodnicy startujący w biegu muszą zostać zweryfikowani (z dowodem tożsamości ze zdjęciem) w biurze zawodów</w:t>
      </w:r>
      <w:r w:rsidR="00F769DA">
        <w:t xml:space="preserve">. </w:t>
      </w:r>
      <w:r>
        <w:t xml:space="preserve">Podczas weryfikacji zostanie przekazany numer startowy, za który odpowiada zawodnik (od momentu odebrania z biura).  </w:t>
      </w:r>
    </w:p>
    <w:p w14:paraId="193136A7" w14:textId="4418836F" w:rsidR="006F2CCA" w:rsidRPr="009432D9" w:rsidRDefault="00D06777" w:rsidP="00AB05A0">
      <w:pPr>
        <w:numPr>
          <w:ilvl w:val="0"/>
          <w:numId w:val="4"/>
        </w:numPr>
        <w:spacing w:after="190"/>
        <w:ind w:left="-142" w:hanging="240"/>
        <w:rPr>
          <w:b/>
          <w:bCs/>
          <w:u w:val="single"/>
        </w:rPr>
      </w:pPr>
      <w:r w:rsidRPr="009432D9">
        <w:rPr>
          <w:b/>
          <w:bCs/>
          <w:u w:val="single"/>
        </w:rPr>
        <w:t>Podpisując listę startową uczestnik bierze pełną odpowiedzialność za swoje uczestnictw</w:t>
      </w:r>
      <w:r w:rsidR="009432D9" w:rsidRPr="009432D9">
        <w:rPr>
          <w:b/>
          <w:bCs/>
          <w:u w:val="single"/>
        </w:rPr>
        <w:t>o</w:t>
      </w:r>
      <w:r w:rsidRPr="009432D9">
        <w:rPr>
          <w:b/>
          <w:bCs/>
          <w:u w:val="single"/>
        </w:rPr>
        <w:t xml:space="preserve"> w biegu. </w:t>
      </w:r>
      <w:r w:rsidR="009432D9" w:rsidRPr="009432D9">
        <w:rPr>
          <w:b/>
          <w:bCs/>
          <w:u w:val="single"/>
        </w:rPr>
        <w:t>Jednocześnie informujemy, że nieodebrane w terminie pakiety, przechodzą</w:t>
      </w:r>
      <w:r w:rsidRPr="009432D9">
        <w:rPr>
          <w:b/>
          <w:bCs/>
          <w:u w:val="single"/>
        </w:rPr>
        <w:t xml:space="preserve"> </w:t>
      </w:r>
      <w:r w:rsidR="009432D9" w:rsidRPr="009432D9">
        <w:rPr>
          <w:b/>
          <w:bCs/>
          <w:u w:val="single"/>
        </w:rPr>
        <w:t xml:space="preserve">na innych uczestników zawodów, którzy zgłoszą </w:t>
      </w:r>
      <w:r w:rsidR="009432D9">
        <w:rPr>
          <w:b/>
          <w:bCs/>
          <w:u w:val="single"/>
        </w:rPr>
        <w:t>chęć wzięcia udziału w biegu.</w:t>
      </w:r>
      <w:r w:rsidRPr="009432D9">
        <w:rPr>
          <w:b/>
          <w:bCs/>
          <w:u w:val="single"/>
        </w:rPr>
        <w:t xml:space="preserve"> </w:t>
      </w:r>
      <w:r w:rsidR="009432D9">
        <w:rPr>
          <w:b/>
          <w:bCs/>
          <w:u w:val="single"/>
        </w:rPr>
        <w:t>Nie ma możliwości odbioru pakietów startowych w dniu zawodów.</w:t>
      </w:r>
      <w:r w:rsidRPr="009432D9">
        <w:rPr>
          <w:b/>
          <w:bCs/>
          <w:u w:val="single"/>
        </w:rPr>
        <w:t xml:space="preserve">                                                                                                                             </w:t>
      </w:r>
    </w:p>
    <w:p w14:paraId="100A6BC7" w14:textId="1C8A5FC5" w:rsidR="006F2CCA" w:rsidRDefault="00D06777" w:rsidP="009432D9">
      <w:pPr>
        <w:pStyle w:val="Akapitzlist"/>
        <w:numPr>
          <w:ilvl w:val="0"/>
          <w:numId w:val="5"/>
        </w:numPr>
        <w:spacing w:after="174"/>
      </w:pPr>
      <w:r>
        <w:t xml:space="preserve">Podczas biegu wszyscy zawodnicy muszą mieć numery startowe przymocowane z przodu do </w:t>
      </w:r>
      <w:r w:rsidR="009432D9">
        <w:t xml:space="preserve">   </w:t>
      </w:r>
      <w:r>
        <w:t xml:space="preserve">koszulek sportowych na klatce piersiowej.  </w:t>
      </w:r>
    </w:p>
    <w:p w14:paraId="7AD5733A" w14:textId="36B82366" w:rsidR="006F2CCA" w:rsidRPr="0006055A" w:rsidRDefault="00D06777">
      <w:pPr>
        <w:numPr>
          <w:ilvl w:val="0"/>
          <w:numId w:val="5"/>
        </w:numPr>
        <w:rPr>
          <w:b/>
          <w:bCs/>
        </w:rPr>
      </w:pPr>
      <w:r w:rsidRPr="0006055A">
        <w:rPr>
          <w:b/>
          <w:bCs/>
        </w:rPr>
        <w:t xml:space="preserve">Uczestnik biegu pokonuje trasę długości  </w:t>
      </w:r>
      <w:r w:rsidR="00E41D9C" w:rsidRPr="0006055A">
        <w:rPr>
          <w:b/>
          <w:bCs/>
        </w:rPr>
        <w:t>5500</w:t>
      </w:r>
      <w:r w:rsidRPr="0006055A">
        <w:rPr>
          <w:b/>
          <w:bCs/>
        </w:rPr>
        <w:t xml:space="preserve"> m. Organizator dopuszcza do startu na</w:t>
      </w:r>
      <w:r w:rsidR="0006055A" w:rsidRPr="0006055A">
        <w:rPr>
          <w:b/>
          <w:bCs/>
        </w:rPr>
        <w:t xml:space="preserve"> tym </w:t>
      </w:r>
      <w:r w:rsidRPr="0006055A">
        <w:rPr>
          <w:b/>
          <w:bCs/>
        </w:rPr>
        <w:t xml:space="preserve"> dystansie uczestników chodu z kijami Nordic Walking.  </w:t>
      </w:r>
    </w:p>
    <w:p w14:paraId="69B27247" w14:textId="77777777" w:rsidR="006F2CCA" w:rsidRDefault="00D06777">
      <w:pPr>
        <w:numPr>
          <w:ilvl w:val="0"/>
          <w:numId w:val="5"/>
        </w:numPr>
      </w:pPr>
      <w:r>
        <w:t xml:space="preserve">Uczestnikiem biegu może być osoba nieletnia poniżej 16 roku życia, po podpisaniu przez rodzica zgody na udział dziecka w biegu, oświadczenie zgody podpisać należy przy odbiorze pakietu startowego. </w:t>
      </w:r>
    </w:p>
    <w:p w14:paraId="7DD6F185" w14:textId="77777777" w:rsidR="006F2CCA" w:rsidRDefault="00D06777">
      <w:pPr>
        <w:numPr>
          <w:ilvl w:val="0"/>
          <w:numId w:val="5"/>
        </w:numPr>
      </w:pPr>
      <w:r>
        <w:t xml:space="preserve">Organizator przewiduje bieg  w  </w:t>
      </w:r>
      <w:r w:rsidR="00E41D9C">
        <w:t>dwóch</w:t>
      </w:r>
      <w:r>
        <w:t xml:space="preserve"> kategoriach wiekowych :</w:t>
      </w:r>
    </w:p>
    <w:p w14:paraId="39FC7274" w14:textId="4B562715" w:rsidR="006F2CCA" w:rsidRPr="009D0296" w:rsidRDefault="00D06777">
      <w:pPr>
        <w:ind w:firstLine="0"/>
        <w:rPr>
          <w:b/>
          <w:bCs/>
        </w:rPr>
      </w:pPr>
      <w:r w:rsidRPr="009D0296">
        <w:rPr>
          <w:b/>
          <w:bCs/>
        </w:rPr>
        <w:t xml:space="preserve">I  kategoria  do lat </w:t>
      </w:r>
      <w:r w:rsidR="00E41D9C" w:rsidRPr="009D0296">
        <w:rPr>
          <w:b/>
          <w:bCs/>
        </w:rPr>
        <w:t>16</w:t>
      </w:r>
      <w:r w:rsidRPr="009D0296">
        <w:rPr>
          <w:b/>
          <w:bCs/>
        </w:rPr>
        <w:t xml:space="preserve"> – dystans biegu </w:t>
      </w:r>
      <w:r w:rsidR="009D0296" w:rsidRPr="009D0296">
        <w:rPr>
          <w:b/>
          <w:bCs/>
        </w:rPr>
        <w:t>8</w:t>
      </w:r>
      <w:r w:rsidR="00E41D9C" w:rsidRPr="009D0296">
        <w:rPr>
          <w:b/>
          <w:bCs/>
        </w:rPr>
        <w:t>00</w:t>
      </w:r>
      <w:r w:rsidRPr="009D0296">
        <w:rPr>
          <w:b/>
          <w:bCs/>
        </w:rPr>
        <w:t xml:space="preserve">m </w:t>
      </w:r>
      <w:r w:rsidR="009D0296" w:rsidRPr="009D0296">
        <w:rPr>
          <w:b/>
          <w:bCs/>
        </w:rPr>
        <w:t>, rozpoczęcie biegu o godz.12:00</w:t>
      </w:r>
    </w:p>
    <w:p w14:paraId="311397D4" w14:textId="77777777" w:rsidR="009D0296" w:rsidRDefault="00D06777" w:rsidP="009D0296">
      <w:pPr>
        <w:ind w:firstLine="0"/>
        <w:rPr>
          <w:b/>
          <w:bCs/>
        </w:rPr>
      </w:pPr>
      <w:r w:rsidRPr="009D0296">
        <w:rPr>
          <w:b/>
          <w:bCs/>
        </w:rPr>
        <w:t>II ka</w:t>
      </w:r>
      <w:r w:rsidR="00E41D9C" w:rsidRPr="009D0296">
        <w:rPr>
          <w:b/>
          <w:bCs/>
        </w:rPr>
        <w:t xml:space="preserve">tegoria </w:t>
      </w:r>
      <w:r w:rsidR="009D0296">
        <w:rPr>
          <w:b/>
          <w:bCs/>
        </w:rPr>
        <w:t>młodzież</w:t>
      </w:r>
      <w:r w:rsidR="00E41D9C" w:rsidRPr="009D0296">
        <w:rPr>
          <w:b/>
          <w:bCs/>
        </w:rPr>
        <w:t xml:space="preserve"> od 16 roku życia i dorośli </w:t>
      </w:r>
      <w:r w:rsidRPr="009D0296">
        <w:rPr>
          <w:b/>
          <w:bCs/>
        </w:rPr>
        <w:t xml:space="preserve">  - dystans biegu </w:t>
      </w:r>
      <w:r w:rsidR="00E41D9C" w:rsidRPr="009D0296">
        <w:rPr>
          <w:b/>
          <w:bCs/>
        </w:rPr>
        <w:t>5500</w:t>
      </w:r>
      <w:r w:rsidR="009D0296" w:rsidRPr="009D0296">
        <w:rPr>
          <w:b/>
          <w:bCs/>
        </w:rPr>
        <w:t xml:space="preserve"> m, rozpoczęcie biegu o godz.12:30</w:t>
      </w:r>
    </w:p>
    <w:p w14:paraId="37160360" w14:textId="77777777" w:rsidR="00AD7AC0" w:rsidRDefault="00D06777" w:rsidP="00AD7AC0">
      <w:pPr>
        <w:ind w:firstLine="0"/>
        <w:rPr>
          <w:b/>
          <w:bCs/>
        </w:rPr>
      </w:pPr>
      <w:r>
        <w:t xml:space="preserve">IX  NAGRODY I KLASYFIKACJA </w:t>
      </w:r>
    </w:p>
    <w:p w14:paraId="10B57873" w14:textId="65F3D619" w:rsidR="006F2CCA" w:rsidRDefault="00D06777" w:rsidP="00AD7AC0">
      <w:pPr>
        <w:ind w:firstLine="0"/>
      </w:pPr>
      <w:r>
        <w:t xml:space="preserve">Bieg  na </w:t>
      </w:r>
      <w:r w:rsidR="00E41D9C">
        <w:t xml:space="preserve">5500 </w:t>
      </w:r>
      <w:r>
        <w:t xml:space="preserve">m , liczba startujących </w:t>
      </w:r>
      <w:r w:rsidR="00E41D9C">
        <w:t>10</w:t>
      </w:r>
      <w:r w:rsidR="00AD7AC0">
        <w:t>3</w:t>
      </w:r>
      <w:r>
        <w:t xml:space="preserve"> osób. Bieg na </w:t>
      </w:r>
      <w:r w:rsidR="00E41D9C">
        <w:t>5500</w:t>
      </w:r>
      <w:r>
        <w:t xml:space="preserve"> m jest biegiem rekreacyjnym bez klasyfikacji. Osoba zarejestrowana i zweryfikowana przed biegiem otrzyma  pakiet startowy. </w:t>
      </w:r>
      <w:r w:rsidR="00E41D9C">
        <w:t>10</w:t>
      </w:r>
      <w:r w:rsidR="00AD7AC0">
        <w:t>3</w:t>
      </w:r>
      <w:r>
        <w:t xml:space="preserve"> startujących po ukończeniu biegu, otrzyma odlewany medal okoliczności</w:t>
      </w:r>
      <w:r w:rsidR="00E41D9C">
        <w:t xml:space="preserve">owy. </w:t>
      </w:r>
    </w:p>
    <w:p w14:paraId="56696F7F" w14:textId="639F836F" w:rsidR="00AD7AC0" w:rsidRPr="00AD7AC0" w:rsidRDefault="00AD7AC0" w:rsidP="00AD7AC0">
      <w:pPr>
        <w:ind w:firstLine="0"/>
        <w:rPr>
          <w:b/>
          <w:bCs/>
        </w:rPr>
      </w:pPr>
      <w:r>
        <w:t xml:space="preserve">Bieg na 800m , liczba startujących 40 osób. </w:t>
      </w:r>
    </w:p>
    <w:p w14:paraId="1CDA7E0A" w14:textId="77777777" w:rsidR="006F2CCA" w:rsidRDefault="00D06777">
      <w:pPr>
        <w:numPr>
          <w:ilvl w:val="0"/>
          <w:numId w:val="6"/>
        </w:numPr>
        <w:ind w:hanging="372"/>
      </w:pPr>
      <w:r>
        <w:t xml:space="preserve">TRASA  </w:t>
      </w:r>
    </w:p>
    <w:p w14:paraId="05220A32" w14:textId="77777777" w:rsidR="006F2CCA" w:rsidRDefault="00D06777">
      <w:pPr>
        <w:numPr>
          <w:ilvl w:val="0"/>
          <w:numId w:val="7"/>
        </w:numPr>
        <w:spacing w:after="193"/>
        <w:ind w:hanging="240"/>
      </w:pPr>
      <w:r>
        <w:t xml:space="preserve">START i META znajduje się </w:t>
      </w:r>
      <w:r w:rsidR="00E41D9C">
        <w:t xml:space="preserve">w Niedźwiedziu. </w:t>
      </w:r>
    </w:p>
    <w:p w14:paraId="05EDDB5C" w14:textId="77777777" w:rsidR="006F2CCA" w:rsidRDefault="00D06777">
      <w:pPr>
        <w:numPr>
          <w:ilvl w:val="0"/>
          <w:numId w:val="7"/>
        </w:numPr>
        <w:spacing w:after="0" w:line="396" w:lineRule="auto"/>
        <w:ind w:hanging="240"/>
      </w:pPr>
      <w:r>
        <w:t xml:space="preserve">Plan trasy znajduje się w biurze zawodów, trasa będzie oznaczona strzałkami oraz taśmą.  XI. UBEZPIECZENIE  </w:t>
      </w:r>
    </w:p>
    <w:p w14:paraId="11051EEF" w14:textId="77777777" w:rsidR="006F2CCA" w:rsidRDefault="00D06777">
      <w:pPr>
        <w:numPr>
          <w:ilvl w:val="0"/>
          <w:numId w:val="8"/>
        </w:numPr>
        <w:ind w:hanging="240"/>
      </w:pPr>
      <w:r>
        <w:t xml:space="preserve">Organizator posiada ubezpieczenie OC.  </w:t>
      </w:r>
    </w:p>
    <w:p w14:paraId="0C806762" w14:textId="77777777" w:rsidR="006F2CCA" w:rsidRDefault="00D06777">
      <w:pPr>
        <w:numPr>
          <w:ilvl w:val="0"/>
          <w:numId w:val="8"/>
        </w:numPr>
        <w:spacing w:after="185"/>
        <w:ind w:hanging="240"/>
      </w:pPr>
      <w:r>
        <w:t xml:space="preserve">Organizator nie zapewnia uczestnikom ubezpieczenia od następstw nieszczęśliwych wypadków.  </w:t>
      </w:r>
    </w:p>
    <w:p w14:paraId="350AC2B0" w14:textId="77777777" w:rsidR="006F2CCA" w:rsidRDefault="00D06777">
      <w:pPr>
        <w:spacing w:after="0" w:line="396" w:lineRule="auto"/>
        <w:ind w:left="240" w:firstLine="0"/>
      </w:pPr>
      <w:r>
        <w:t xml:space="preserve">XII. KLAUZULA INFORMACYJNA DOTYCZĄCA PRZETWARZANIA DANYCH OSOBOWYCH  </w:t>
      </w:r>
    </w:p>
    <w:p w14:paraId="78DBBA98" w14:textId="77777777" w:rsidR="006F2CCA" w:rsidRDefault="00D06777">
      <w:pPr>
        <w:spacing w:after="185"/>
        <w:ind w:left="240" w:firstLine="0"/>
      </w:pPr>
      <w:r>
        <w:t xml:space="preserve">Zgodnie z rozporządzeniem Parlamentu Europejskiego i Rady (UE) 2016/679 z 27.04.2016 r. w sprawie ochrony osób fizycznych w związku z przetwarzaniem danych osobowych i w sprawie swobodnego przepływu takich danych oraz uchylenia dyrektywy 95/46/WE (ogólne </w:t>
      </w:r>
      <w:r>
        <w:lastRenderedPageBreak/>
        <w:t xml:space="preserve">rozporządzenie o ochronie danych) (Dz. Urz. UE L 119, s. 1, </w:t>
      </w:r>
      <w:r>
        <w:rPr>
          <w:rFonts w:ascii="Times New Roman;serif" w:hAnsi="Times New Roman;serif"/>
        </w:rPr>
        <w:t xml:space="preserve">sprost.: Dz. Urz. UE L 127 z 23.05.2018 r., s. 2 </w:t>
      </w:r>
      <w:r>
        <w:t>) dalej RODO informuję, iż:</w:t>
      </w:r>
    </w:p>
    <w:p w14:paraId="20923F33" w14:textId="77777777" w:rsidR="006F2CCA" w:rsidRDefault="00D06777">
      <w:pPr>
        <w:numPr>
          <w:ilvl w:val="0"/>
          <w:numId w:val="11"/>
        </w:numPr>
        <w:spacing w:after="185"/>
      </w:pPr>
      <w:r>
        <w:t>Administratorem danych osobowych jest Urząd Gminy w Kobylance z siedzibą przy ul. Szkolnej 12, 73-108 Kobylanka (e-mail: ug@kobylanka.pl, tel: 91 561 03 10) prowadzący działalność zgodnie ze swym statutem.</w:t>
      </w:r>
    </w:p>
    <w:p w14:paraId="258F433F" w14:textId="77777777" w:rsidR="006F2CCA" w:rsidRDefault="00D06777">
      <w:pPr>
        <w:numPr>
          <w:ilvl w:val="0"/>
          <w:numId w:val="11"/>
        </w:numPr>
        <w:spacing w:after="185"/>
      </w:pPr>
      <w:r>
        <w:t xml:space="preserve">Z inspektorem ochrony danych Urzędu Gminy w Kobylance można skontaktować się poprzez adres e-mail: </w:t>
      </w:r>
      <w:hyperlink r:id="rId8">
        <w:r>
          <w:rPr>
            <w:rStyle w:val="czeinternetowe"/>
          </w:rPr>
          <w:t>iod@data.pl</w:t>
        </w:r>
      </w:hyperlink>
      <w:r>
        <w:t xml:space="preserve"> lub pod telefonem 503677713;</w:t>
      </w:r>
    </w:p>
    <w:p w14:paraId="041398D0" w14:textId="77777777" w:rsidR="006F2CCA" w:rsidRDefault="00D06777">
      <w:pPr>
        <w:numPr>
          <w:ilvl w:val="0"/>
          <w:numId w:val="11"/>
        </w:numPr>
        <w:spacing w:after="185"/>
      </w:pPr>
      <w:r>
        <w:t>Dane osobowe w zakresie imienia, nazwiska, określenia płci, daty urodzenia, miejscowości zamieszkania, adresu e-mail, stanu zdrowia, zostały pozyskane bezpośrednio od osoby której dotyczą lub od opiekuna prawnego (rodziców) sprawujących bezpośrednią władzę nad małoletnim.</w:t>
      </w:r>
    </w:p>
    <w:p w14:paraId="7EDA1DA1" w14:textId="77777777" w:rsidR="006F2CCA" w:rsidRDefault="00D06777">
      <w:pPr>
        <w:numPr>
          <w:ilvl w:val="0"/>
          <w:numId w:val="11"/>
        </w:numPr>
        <w:spacing w:after="185"/>
      </w:pPr>
      <w:r>
        <w:t>Dane osobowe uczestników przetwarzane będą w celu organizacji biegu na podstawie: dla danych zwykłych z art. 6 ust 1 pkt a) f), lub dla danych szczególnych kategorii z art. 9 ust. 2 pkt a) j), przy czym: prawnie uzasadnionym interesem realizowanym przez ADO jest obowiązek wynikający z przeprowadzenia imprezy, wyłonienia zwycięzcy i przyznania, wydania oraz odbioru nagrody.</w:t>
      </w:r>
    </w:p>
    <w:p w14:paraId="10AFA0ED" w14:textId="77777777" w:rsidR="006F2CCA" w:rsidRDefault="00D06777">
      <w:pPr>
        <w:numPr>
          <w:ilvl w:val="0"/>
          <w:numId w:val="11"/>
        </w:numPr>
        <w:spacing w:after="185"/>
      </w:pPr>
      <w:r>
        <w:t>Odbiorcą danych osobowych będą współorganizatorzy:  GZS „Znicz” Niedźwiedź, CKiR w Kobylance</w:t>
      </w:r>
      <w:r w:rsidR="00E41D9C">
        <w:t xml:space="preserve"> </w:t>
      </w:r>
      <w:r>
        <w:t>.</w:t>
      </w:r>
    </w:p>
    <w:p w14:paraId="3CBD6C41" w14:textId="77777777" w:rsidR="006F2CCA" w:rsidRDefault="00D06777">
      <w:pPr>
        <w:numPr>
          <w:ilvl w:val="0"/>
          <w:numId w:val="11"/>
        </w:numPr>
        <w:spacing w:after="185"/>
      </w:pPr>
      <w:r>
        <w:t>Dane osobowe będą przetwarzane w celu organizacji i przeprowadzenia biegu, a po tym czasie przechowywane przez okres wymaganym przez przepisy powszechnie obowiązującego prawa.</w:t>
      </w:r>
    </w:p>
    <w:p w14:paraId="49EED061" w14:textId="77777777" w:rsidR="006F2CCA" w:rsidRDefault="00D06777">
      <w:pPr>
        <w:numPr>
          <w:ilvl w:val="0"/>
          <w:numId w:val="11"/>
        </w:numPr>
        <w:spacing w:after="185"/>
      </w:pPr>
      <w:r>
        <w:t>Przysługuje Pani/Panu prawo dostępu do danych osobowych swoich i dzieci, prawo do żądania poprawienia, usunięcia lub ograniczenia przetwarzania tych danych, w przypadkach określonych w RODO.</w:t>
      </w:r>
    </w:p>
    <w:p w14:paraId="69BD001D" w14:textId="77777777" w:rsidR="006F2CCA" w:rsidRDefault="00D06777">
      <w:pPr>
        <w:numPr>
          <w:ilvl w:val="0"/>
          <w:numId w:val="11"/>
        </w:numPr>
        <w:spacing w:after="185"/>
      </w:pPr>
      <w:r>
        <w:t>Przysługuje Pani/Panu prawo do cofnięcia zgody w dowolnym momencie bez wpływu na zgodność z prawem przetwarzania, którego dokonano na podstawie zgody przed jej cofnięciem.</w:t>
      </w:r>
    </w:p>
    <w:p w14:paraId="12BA4170" w14:textId="77777777" w:rsidR="006F2CCA" w:rsidRDefault="00D06777">
      <w:pPr>
        <w:numPr>
          <w:ilvl w:val="0"/>
          <w:numId w:val="11"/>
        </w:numPr>
        <w:spacing w:after="185"/>
      </w:pPr>
      <w:r>
        <w:t>W dowolnym momencie ma Pani/Pan prawo cofnąć udzieloną zgodę, co pozostanie jednak bez wpływu na zgodność z prawem przetwarzania, którego dokonano na podstawie zgody przed jej cofnięciem.</w:t>
      </w:r>
    </w:p>
    <w:p w14:paraId="0E6D248E" w14:textId="77777777" w:rsidR="006F2CCA" w:rsidRDefault="00D06777">
      <w:pPr>
        <w:numPr>
          <w:ilvl w:val="0"/>
          <w:numId w:val="11"/>
        </w:numPr>
        <w:spacing w:after="185"/>
      </w:pPr>
      <w: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0C201E47" w14:textId="77777777" w:rsidR="006F2CCA" w:rsidRDefault="00D06777">
      <w:pPr>
        <w:numPr>
          <w:ilvl w:val="0"/>
          <w:numId w:val="11"/>
        </w:numPr>
        <w:spacing w:after="185"/>
      </w:pPr>
      <w:r>
        <w:t>Podanie przez Pana/Panią danych osobowych jest dobrowolne. Jest Pan/Pani zobowiązana do ich podania, a konsekwencją niepodania danych osobowych będzie niemożność zakwalifikowania uczestnika do udziału w biegu.</w:t>
      </w:r>
    </w:p>
    <w:p w14:paraId="4736303B" w14:textId="798219E7" w:rsidR="006F2CCA" w:rsidRDefault="00D06777">
      <w:pPr>
        <w:numPr>
          <w:ilvl w:val="0"/>
          <w:numId w:val="11"/>
        </w:numPr>
        <w:spacing w:after="185"/>
      </w:pPr>
      <w:r>
        <w:lastRenderedPageBreak/>
        <w:t>Dane osobowe nie będą przetwarzane w sposób zautomatyzowany, w tym również w formie profilowania.</w:t>
      </w:r>
    </w:p>
    <w:p w14:paraId="0F28B84B" w14:textId="77777777" w:rsidR="00AD7AC0" w:rsidRDefault="00AD7AC0" w:rsidP="00AD7AC0">
      <w:pPr>
        <w:spacing w:after="185"/>
        <w:ind w:left="240" w:firstLine="0"/>
      </w:pPr>
    </w:p>
    <w:p w14:paraId="04E5283F" w14:textId="77777777" w:rsidR="006F2CCA" w:rsidRDefault="00D06777">
      <w:pPr>
        <w:spacing w:after="169"/>
        <w:ind w:left="-5"/>
      </w:pPr>
      <w:r>
        <w:t xml:space="preserve">XIII. POSTANOWIENIA KOŃCOWE  </w:t>
      </w:r>
    </w:p>
    <w:p w14:paraId="6645A012" w14:textId="77777777" w:rsidR="006F2CCA" w:rsidRDefault="00D06777">
      <w:pPr>
        <w:numPr>
          <w:ilvl w:val="0"/>
          <w:numId w:val="9"/>
        </w:numPr>
        <w:ind w:hanging="240"/>
      </w:pPr>
      <w:r>
        <w:t xml:space="preserve">Wszelkie kwestie sporne rozstrzyga Sędzia Główny zawodów.  </w:t>
      </w:r>
    </w:p>
    <w:p w14:paraId="181AD2AB" w14:textId="77777777" w:rsidR="006F2CCA" w:rsidRDefault="00D06777">
      <w:pPr>
        <w:numPr>
          <w:ilvl w:val="0"/>
          <w:numId w:val="9"/>
        </w:numPr>
        <w:spacing w:after="193"/>
        <w:ind w:hanging="240"/>
      </w:pPr>
      <w:r>
        <w:t xml:space="preserve">Należy przestrzegać zasad bezpieczeństwa przeciwpożarowego, przepisów ruchu drogowego  oraz ochrony przyrody,   jak również dbać o porządek w miejscu Zawodów.  </w:t>
      </w:r>
    </w:p>
    <w:p w14:paraId="5810B4D3" w14:textId="77777777" w:rsidR="006F2CCA" w:rsidRDefault="00D06777">
      <w:pPr>
        <w:numPr>
          <w:ilvl w:val="0"/>
          <w:numId w:val="9"/>
        </w:numPr>
        <w:ind w:hanging="240"/>
      </w:pPr>
      <w:r>
        <w:t xml:space="preserve">Wiążąca i ostateczna interpretacja niniejszego regulaminu należy do Organizatora biegu.  </w:t>
      </w:r>
    </w:p>
    <w:p w14:paraId="13F5E02A" w14:textId="77777777" w:rsidR="006F2CCA" w:rsidRDefault="00D06777">
      <w:pPr>
        <w:numPr>
          <w:ilvl w:val="0"/>
          <w:numId w:val="9"/>
        </w:numPr>
        <w:spacing w:after="190"/>
        <w:ind w:hanging="240"/>
      </w:pPr>
      <w:r>
        <w:t xml:space="preserve">Podpisując kartę zgłoszenia uczestnik niniejszym wyraża zgodę na wykorzystanie danych osobowych zawartych w kuponie zgłoszeniowym ( zgodnie z ustawą z dnia 29.08.1987 r. o ochronie danych osobowych Dz. Ust .nr 133) przez organizatora do celów marketingowych. </w:t>
      </w:r>
    </w:p>
    <w:p w14:paraId="5AA5791B" w14:textId="77777777" w:rsidR="006F2CCA" w:rsidRDefault="00D06777">
      <w:pPr>
        <w:numPr>
          <w:ilvl w:val="0"/>
          <w:numId w:val="9"/>
        </w:numPr>
        <w:ind w:hanging="240"/>
      </w:pPr>
      <w:r>
        <w:t xml:space="preserve">Protesty dotyczące imprezy można wnieść pisemnie na miejscu do Biura Zawodów                 lub w siedzibie Organizatora.  </w:t>
      </w:r>
    </w:p>
    <w:p w14:paraId="1923F673" w14:textId="77777777" w:rsidR="006F2CCA" w:rsidRDefault="00D06777">
      <w:pPr>
        <w:numPr>
          <w:ilvl w:val="0"/>
          <w:numId w:val="9"/>
        </w:numPr>
        <w:ind w:hanging="240"/>
      </w:pPr>
      <w:r>
        <w:t xml:space="preserve">Organizator rości sobie prawo do zmian w Regulaminie </w:t>
      </w:r>
    </w:p>
    <w:sectPr w:rsidR="006F2CCA">
      <w:pgSz w:w="11906" w:h="16838"/>
      <w:pgMar w:top="1425" w:right="1416" w:bottom="1542" w:left="1416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869"/>
    <w:multiLevelType w:val="multilevel"/>
    <w:tmpl w:val="72D00F44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136007BD"/>
    <w:multiLevelType w:val="multilevel"/>
    <w:tmpl w:val="0E76359A"/>
    <w:lvl w:ilvl="0">
      <w:start w:val="10"/>
      <w:numFmt w:val="upperRoman"/>
      <w:lvlText w:val="%1."/>
      <w:lvlJc w:val="left"/>
      <w:pPr>
        <w:ind w:left="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" w15:restartNumberingAfterBreak="0">
    <w:nsid w:val="19B4569A"/>
    <w:multiLevelType w:val="multilevel"/>
    <w:tmpl w:val="4AB22268"/>
    <w:lvl w:ilvl="0">
      <w:start w:val="1"/>
      <w:numFmt w:val="upperRoman"/>
      <w:lvlText w:val="%1."/>
      <w:lvlJc w:val="left"/>
      <w:pPr>
        <w:ind w:left="2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" w15:restartNumberingAfterBreak="0">
    <w:nsid w:val="1B5077BD"/>
    <w:multiLevelType w:val="multilevel"/>
    <w:tmpl w:val="C764E6C0"/>
    <w:lvl w:ilvl="0">
      <w:start w:val="8"/>
      <w:numFmt w:val="upperRoman"/>
      <w:lvlText w:val="%1."/>
      <w:lvlJc w:val="left"/>
      <w:pPr>
        <w:ind w:left="5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" w15:restartNumberingAfterBreak="0">
    <w:nsid w:val="1C6E6D0F"/>
    <w:multiLevelType w:val="multilevel"/>
    <w:tmpl w:val="2ECEDECC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318C7931"/>
    <w:multiLevelType w:val="multilevel"/>
    <w:tmpl w:val="51209504"/>
    <w:lvl w:ilvl="0">
      <w:start w:val="3"/>
      <w:numFmt w:val="upperRoman"/>
      <w:lvlText w:val="%1."/>
      <w:lvlJc w:val="left"/>
      <w:pPr>
        <w:ind w:left="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42767BB6"/>
    <w:multiLevelType w:val="multilevel"/>
    <w:tmpl w:val="978C78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30776CA"/>
    <w:multiLevelType w:val="multilevel"/>
    <w:tmpl w:val="D08E7FDE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6307510E"/>
    <w:multiLevelType w:val="multilevel"/>
    <w:tmpl w:val="742295A4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 w15:restartNumberingAfterBreak="0">
    <w:nsid w:val="724E5A90"/>
    <w:multiLevelType w:val="multilevel"/>
    <w:tmpl w:val="3DFE9902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74A23031"/>
    <w:multiLevelType w:val="multilevel"/>
    <w:tmpl w:val="07106132"/>
    <w:lvl w:ilvl="0">
      <w:start w:val="5"/>
      <w:numFmt w:val="decimal"/>
      <w:lvlText w:val="%1.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A"/>
    <w:rsid w:val="0006055A"/>
    <w:rsid w:val="0013634A"/>
    <w:rsid w:val="00174CBD"/>
    <w:rsid w:val="00224DA4"/>
    <w:rsid w:val="0025014A"/>
    <w:rsid w:val="0030265D"/>
    <w:rsid w:val="003102F1"/>
    <w:rsid w:val="003F6AC1"/>
    <w:rsid w:val="006F2CCA"/>
    <w:rsid w:val="007008C4"/>
    <w:rsid w:val="00774484"/>
    <w:rsid w:val="008A0E73"/>
    <w:rsid w:val="008B535C"/>
    <w:rsid w:val="008E2FAB"/>
    <w:rsid w:val="008F0F2D"/>
    <w:rsid w:val="009432D9"/>
    <w:rsid w:val="009D0296"/>
    <w:rsid w:val="00AB05A0"/>
    <w:rsid w:val="00AB2C23"/>
    <w:rsid w:val="00AD7AC0"/>
    <w:rsid w:val="00B15778"/>
    <w:rsid w:val="00B66563"/>
    <w:rsid w:val="00D06777"/>
    <w:rsid w:val="00D50CE2"/>
    <w:rsid w:val="00D9486D"/>
    <w:rsid w:val="00DA4E69"/>
    <w:rsid w:val="00E41D9C"/>
    <w:rsid w:val="00E93AEF"/>
    <w:rsid w:val="00F2607B"/>
    <w:rsid w:val="00F56D46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CA5"/>
  <w15:docId w15:val="{C4292481-5D1F-43AE-B783-9A8AED57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1C"/>
    <w:pPr>
      <w:spacing w:after="147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B06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B065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37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bylan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ylanka.pl/" TargetMode="External"/><Relationship Id="rId5" Type="http://schemas.openxmlformats.org/officeDocument/2006/relationships/hyperlink" Target="http://biegnijmy.pl/zapis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Gruca</dc:creator>
  <dc:description/>
  <cp:lastModifiedBy>k_jaskulska</cp:lastModifiedBy>
  <cp:revision>15</cp:revision>
  <cp:lastPrinted>2021-10-21T10:11:00Z</cp:lastPrinted>
  <dcterms:created xsi:type="dcterms:W3CDTF">2021-10-18T09:22:00Z</dcterms:created>
  <dcterms:modified xsi:type="dcterms:W3CDTF">2021-10-21T11:01:00Z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