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E5C5" w14:textId="2314E0BC" w:rsidR="00D03D9C" w:rsidRPr="00EB6C64" w:rsidRDefault="00C27214" w:rsidP="00D81540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="00D03D9C">
        <w:tab/>
      </w:r>
      <w:r w:rsidR="00D03D9C">
        <w:tab/>
      </w:r>
      <w:r w:rsidR="00D03D9C">
        <w:tab/>
      </w:r>
      <w:r w:rsidR="00D03D9C">
        <w:tab/>
      </w:r>
      <w:r w:rsidR="00D03D9C">
        <w:tab/>
      </w:r>
      <w:r w:rsidR="005524BD" w:rsidRPr="00EB6C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3D9C" w:rsidRPr="00EB6C64">
        <w:rPr>
          <w:rFonts w:ascii="Times New Roman" w:hAnsi="Times New Roman" w:cs="Times New Roman"/>
          <w:sz w:val="24"/>
          <w:szCs w:val="24"/>
        </w:rPr>
        <w:t>Załącznik do Zarządzeni</w:t>
      </w:r>
      <w:r w:rsidR="00D81540" w:rsidRPr="00EB6C64">
        <w:rPr>
          <w:rFonts w:ascii="Times New Roman" w:hAnsi="Times New Roman" w:cs="Times New Roman"/>
          <w:sz w:val="24"/>
          <w:szCs w:val="24"/>
        </w:rPr>
        <w:t>a</w:t>
      </w:r>
      <w:r w:rsidR="00FD3CC2">
        <w:rPr>
          <w:rFonts w:ascii="Times New Roman" w:hAnsi="Times New Roman" w:cs="Times New Roman"/>
          <w:sz w:val="24"/>
          <w:szCs w:val="24"/>
        </w:rPr>
        <w:t xml:space="preserve"> </w:t>
      </w:r>
      <w:r w:rsidR="00991747">
        <w:rPr>
          <w:rFonts w:ascii="Times New Roman" w:hAnsi="Times New Roman" w:cs="Times New Roman"/>
          <w:sz w:val="24"/>
          <w:szCs w:val="24"/>
        </w:rPr>
        <w:t>………..</w:t>
      </w:r>
    </w:p>
    <w:p w14:paraId="69D88F6E" w14:textId="77777777" w:rsidR="00D03D9C" w:rsidRPr="00EB6C64" w:rsidRDefault="00D03D9C" w:rsidP="00D81540">
      <w:p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="005524BD" w:rsidRPr="00EB6C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6C64">
        <w:rPr>
          <w:rFonts w:ascii="Times New Roman" w:hAnsi="Times New Roman" w:cs="Times New Roman"/>
          <w:sz w:val="24"/>
          <w:szCs w:val="24"/>
        </w:rPr>
        <w:t>Wójta Gminy Kobylanka</w:t>
      </w:r>
    </w:p>
    <w:p w14:paraId="34035923" w14:textId="23173666" w:rsidR="00D03D9C" w:rsidRPr="00EB6C64" w:rsidRDefault="00D03D9C" w:rsidP="00D815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</w:r>
      <w:r w:rsidRPr="00EB6C64">
        <w:rPr>
          <w:rFonts w:ascii="Times New Roman" w:hAnsi="Times New Roman" w:cs="Times New Roman"/>
          <w:sz w:val="24"/>
          <w:szCs w:val="24"/>
        </w:rPr>
        <w:tab/>
        <w:t xml:space="preserve">         z dnia</w:t>
      </w:r>
      <w:r w:rsidR="00B903C0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396039">
        <w:rPr>
          <w:rFonts w:ascii="Times New Roman" w:hAnsi="Times New Roman" w:cs="Times New Roman"/>
          <w:sz w:val="24"/>
          <w:szCs w:val="24"/>
        </w:rPr>
        <w:t>……………….</w:t>
      </w:r>
      <w:r w:rsidR="00C27214" w:rsidRPr="00EB6C64">
        <w:rPr>
          <w:rFonts w:ascii="Times New Roman" w:hAnsi="Times New Roman" w:cs="Times New Roman"/>
          <w:sz w:val="24"/>
          <w:szCs w:val="24"/>
        </w:rPr>
        <w:tab/>
      </w:r>
      <w:r w:rsidR="00C27214" w:rsidRPr="00EB6C64">
        <w:rPr>
          <w:rFonts w:ascii="Times New Roman" w:hAnsi="Times New Roman" w:cs="Times New Roman"/>
          <w:sz w:val="24"/>
          <w:szCs w:val="24"/>
        </w:rPr>
        <w:tab/>
      </w:r>
      <w:r w:rsidR="00C27214" w:rsidRPr="00EB6C6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3113AFF" w14:textId="3743D148" w:rsidR="00D03D9C" w:rsidRPr="00EB6C64" w:rsidRDefault="008B19E6" w:rsidP="007A14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ab/>
      </w:r>
      <w:r w:rsidRPr="00EB6C64">
        <w:rPr>
          <w:rFonts w:ascii="Times New Roman" w:hAnsi="Times New Roman" w:cs="Times New Roman"/>
          <w:b/>
          <w:sz w:val="24"/>
          <w:szCs w:val="24"/>
        </w:rPr>
        <w:tab/>
      </w:r>
      <w:r w:rsidRPr="00EB6C64">
        <w:rPr>
          <w:rFonts w:ascii="Times New Roman" w:hAnsi="Times New Roman" w:cs="Times New Roman"/>
          <w:b/>
          <w:sz w:val="24"/>
          <w:szCs w:val="24"/>
        </w:rPr>
        <w:tab/>
      </w:r>
      <w:r w:rsidRPr="00EB6C64">
        <w:rPr>
          <w:rFonts w:ascii="Times New Roman" w:hAnsi="Times New Roman" w:cs="Times New Roman"/>
          <w:b/>
          <w:sz w:val="24"/>
          <w:szCs w:val="24"/>
        </w:rPr>
        <w:tab/>
      </w:r>
      <w:r w:rsidRPr="00EB6C64">
        <w:rPr>
          <w:rFonts w:ascii="Times New Roman" w:hAnsi="Times New Roman" w:cs="Times New Roman"/>
          <w:b/>
          <w:sz w:val="24"/>
          <w:szCs w:val="24"/>
        </w:rPr>
        <w:tab/>
      </w:r>
      <w:r w:rsidRPr="00EB6C64">
        <w:rPr>
          <w:rFonts w:ascii="Times New Roman" w:hAnsi="Times New Roman" w:cs="Times New Roman"/>
          <w:b/>
          <w:sz w:val="24"/>
          <w:szCs w:val="24"/>
        </w:rPr>
        <w:tab/>
      </w:r>
      <w:r w:rsidRPr="00EB6C64">
        <w:rPr>
          <w:rFonts w:ascii="Times New Roman" w:hAnsi="Times New Roman" w:cs="Times New Roman"/>
          <w:b/>
          <w:sz w:val="24"/>
          <w:szCs w:val="24"/>
        </w:rPr>
        <w:tab/>
      </w:r>
      <w:r w:rsidRPr="00EB6C64">
        <w:rPr>
          <w:rFonts w:ascii="Times New Roman" w:hAnsi="Times New Roman" w:cs="Times New Roman"/>
          <w:b/>
          <w:sz w:val="24"/>
          <w:szCs w:val="24"/>
        </w:rPr>
        <w:tab/>
      </w:r>
      <w:r w:rsidRPr="00EB6C64">
        <w:rPr>
          <w:rFonts w:ascii="Times New Roman" w:hAnsi="Times New Roman" w:cs="Times New Roman"/>
          <w:b/>
          <w:sz w:val="24"/>
          <w:szCs w:val="24"/>
        </w:rPr>
        <w:tab/>
      </w:r>
      <w:r w:rsidRPr="00EB6C64">
        <w:rPr>
          <w:rFonts w:ascii="Times New Roman" w:hAnsi="Times New Roman" w:cs="Times New Roman"/>
          <w:b/>
          <w:sz w:val="24"/>
          <w:szCs w:val="24"/>
        </w:rPr>
        <w:tab/>
      </w:r>
    </w:p>
    <w:p w14:paraId="57111BE2" w14:textId="77777777" w:rsidR="00D03D9C" w:rsidRPr="00EB6C64" w:rsidRDefault="00D03D9C" w:rsidP="00F2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77F5F" w14:textId="53F31744" w:rsidR="00C67B2B" w:rsidRDefault="00D03D9C" w:rsidP="00F2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FD05F53" w14:textId="77777777" w:rsidR="00EB6C64" w:rsidRPr="00EB6C64" w:rsidRDefault="00EB6C64" w:rsidP="00F2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E4A4A" w14:textId="77777777" w:rsidR="00C67B2B" w:rsidRPr="00EB6C64" w:rsidRDefault="00C67B2B" w:rsidP="00F2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4A623" w14:textId="77777777" w:rsidR="00C67B2B" w:rsidRPr="00EB6C64" w:rsidRDefault="00C67B2B" w:rsidP="00F2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>Wójt  Gminy Kobylanka</w:t>
      </w:r>
    </w:p>
    <w:p w14:paraId="4F2681D4" w14:textId="77777777" w:rsidR="00C27214" w:rsidRPr="00EB6C64" w:rsidRDefault="00C27214" w:rsidP="00F2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F7843" w14:textId="197066CD" w:rsidR="00C67B2B" w:rsidRDefault="00C27214" w:rsidP="00F20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>o</w:t>
      </w:r>
      <w:r w:rsidR="00C67B2B" w:rsidRPr="00EB6C64">
        <w:rPr>
          <w:rFonts w:ascii="Times New Roman" w:hAnsi="Times New Roman" w:cs="Times New Roman"/>
          <w:b/>
          <w:sz w:val="24"/>
          <w:szCs w:val="24"/>
        </w:rPr>
        <w:t>głasza otwarty konkurs ofert na realizację zadań publicznych w 20</w:t>
      </w:r>
      <w:r w:rsidR="001F2BD5" w:rsidRPr="00EB6C64">
        <w:rPr>
          <w:rFonts w:ascii="Times New Roman" w:hAnsi="Times New Roman" w:cs="Times New Roman"/>
          <w:b/>
          <w:sz w:val="24"/>
          <w:szCs w:val="24"/>
        </w:rPr>
        <w:t>2</w:t>
      </w:r>
      <w:r w:rsidR="002763A9">
        <w:rPr>
          <w:rFonts w:ascii="Times New Roman" w:hAnsi="Times New Roman" w:cs="Times New Roman"/>
          <w:b/>
          <w:sz w:val="24"/>
          <w:szCs w:val="24"/>
        </w:rPr>
        <w:t>3</w:t>
      </w:r>
      <w:r w:rsidR="00C67B2B" w:rsidRPr="00EB6C64">
        <w:rPr>
          <w:rFonts w:ascii="Times New Roman" w:hAnsi="Times New Roman" w:cs="Times New Roman"/>
          <w:b/>
          <w:sz w:val="24"/>
          <w:szCs w:val="24"/>
        </w:rPr>
        <w:t xml:space="preserve"> roku, w zakresie </w:t>
      </w:r>
      <w:r w:rsidR="00FC32EB" w:rsidRPr="00EB6C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7B2B" w:rsidRPr="00EB6C64">
        <w:rPr>
          <w:rFonts w:ascii="Times New Roman" w:hAnsi="Times New Roman" w:cs="Times New Roman"/>
          <w:b/>
          <w:sz w:val="24"/>
          <w:szCs w:val="24"/>
        </w:rPr>
        <w:t>wspierania i upowszechniania kultury fizycznej i sportu.</w:t>
      </w:r>
    </w:p>
    <w:p w14:paraId="08247695" w14:textId="79E5EDC5" w:rsidR="0001190B" w:rsidRDefault="0001190B" w:rsidP="00F2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F8EE3" w14:textId="77777777" w:rsidR="0001190B" w:rsidRDefault="0001190B" w:rsidP="00F20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E0822" w14:textId="335516CA" w:rsidR="0001190B" w:rsidRDefault="0001190B" w:rsidP="0001190B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C5720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I.</w:t>
      </w:r>
      <w:r w:rsidR="00674D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Podstawa prawna:</w:t>
      </w:r>
    </w:p>
    <w:p w14:paraId="2B58E5CF" w14:textId="6E083C59" w:rsidR="0001190B" w:rsidRDefault="0001190B" w:rsidP="0001190B">
      <w:pPr>
        <w:rPr>
          <w:rFonts w:ascii="Times New Roman" w:hAnsi="Times New Roman" w:cs="Times New Roman"/>
          <w:bCs/>
          <w:sz w:val="24"/>
          <w:szCs w:val="24"/>
        </w:rPr>
      </w:pPr>
      <w:r w:rsidRPr="0001190B">
        <w:rPr>
          <w:rFonts w:ascii="Times New Roman" w:hAnsi="Times New Roman" w:cs="Times New Roman"/>
          <w:bCs/>
          <w:sz w:val="24"/>
          <w:szCs w:val="24"/>
        </w:rPr>
        <w:t>Konkurs jest ogłaszany na podstawie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D002681" w14:textId="750FCB36" w:rsidR="0001190B" w:rsidRDefault="0001190B" w:rsidP="00674D6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Art.11 ust.2 oraz art.13 ust.1iust.2 ustawy z dnia 24 kwietnia 2003 r. o działalności pożytku publicznego i o wolontariacie </w:t>
      </w:r>
      <w:r w:rsidR="00B12E9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Dz.U.2022 poz.1327 z późn. zm.)</w:t>
      </w:r>
      <w:r w:rsidR="00B12E9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5928A8" w14:textId="372CED7E" w:rsidR="0001190B" w:rsidRPr="0001190B" w:rsidRDefault="0001190B" w:rsidP="00674D6F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Uchwały nr LIV/326/22 rady gminy Kobylanka z dnia 24 listopada 2022 r. w sprawie przyjęcia Programu współpracy z Gminy Kobylanka w 2023 roku z organizacjami </w:t>
      </w:r>
      <w:r w:rsidR="00B12E95">
        <w:rPr>
          <w:rFonts w:ascii="Times New Roman" w:hAnsi="Times New Roman" w:cs="Times New Roman"/>
          <w:bCs/>
          <w:sz w:val="24"/>
          <w:szCs w:val="24"/>
        </w:rPr>
        <w:t>pozarządowymi oraz podmiotami o, których mowa w art. 3 ust. 3 ustawy z dnia 24 kwietnia 2003 r. o działalności pożytku publicznego i o wolontariacie.</w:t>
      </w:r>
    </w:p>
    <w:p w14:paraId="2FDEA013" w14:textId="5245456C" w:rsidR="001C3189" w:rsidRPr="00043DF6" w:rsidRDefault="001C3189" w:rsidP="00674D6F">
      <w:pPr>
        <w:ind w:lef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4C9115" w14:textId="6258101C" w:rsidR="00EB6C64" w:rsidRPr="00EB6C64" w:rsidRDefault="00C67B2B" w:rsidP="00FE0BA3">
      <w:pPr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C64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1190B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B6C64">
        <w:rPr>
          <w:rFonts w:ascii="Times New Roman" w:hAnsi="Times New Roman" w:cs="Times New Roman"/>
          <w:b/>
          <w:i/>
          <w:sz w:val="24"/>
          <w:szCs w:val="24"/>
        </w:rPr>
        <w:t xml:space="preserve">. Zakres rzeczowy zadania </w:t>
      </w:r>
    </w:p>
    <w:p w14:paraId="11C807A7" w14:textId="77777777" w:rsidR="00C67B2B" w:rsidRPr="00EB6C64" w:rsidRDefault="00C67B2B" w:rsidP="00FE0BA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1DA5122" w14:textId="77777777" w:rsidR="00C67B2B" w:rsidRPr="00EB6C64" w:rsidRDefault="00C67B2B" w:rsidP="00FE0BA3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>Wspieranie i upowszechnianie kultury fizycznej i sportu</w:t>
      </w:r>
      <w:r w:rsidR="006E2E19" w:rsidRPr="00EB6C64">
        <w:rPr>
          <w:rFonts w:ascii="Times New Roman" w:hAnsi="Times New Roman" w:cs="Times New Roman"/>
          <w:b/>
          <w:sz w:val="24"/>
          <w:szCs w:val="24"/>
        </w:rPr>
        <w:t>,</w:t>
      </w:r>
      <w:r w:rsidRPr="00EB6C64">
        <w:rPr>
          <w:rFonts w:ascii="Times New Roman" w:hAnsi="Times New Roman" w:cs="Times New Roman"/>
          <w:b/>
          <w:sz w:val="24"/>
          <w:szCs w:val="24"/>
        </w:rPr>
        <w:t xml:space="preserve"> w tym:</w:t>
      </w:r>
    </w:p>
    <w:p w14:paraId="6F67596B" w14:textId="77777777" w:rsidR="00C67B2B" w:rsidRPr="00EB6C64" w:rsidRDefault="00C67B2B" w:rsidP="00F611E9">
      <w:pPr>
        <w:ind w:left="426" w:righ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ADE566E" w14:textId="77777777" w:rsidR="00C67B2B" w:rsidRPr="00EB6C64" w:rsidRDefault="00FC1DC8" w:rsidP="00FE0BA3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o</w:t>
      </w:r>
      <w:r w:rsidR="00C67B2B" w:rsidRPr="00EB6C64">
        <w:rPr>
          <w:rFonts w:ascii="Times New Roman" w:hAnsi="Times New Roman" w:cs="Times New Roman"/>
          <w:sz w:val="24"/>
          <w:szCs w:val="24"/>
        </w:rPr>
        <w:t>rganizowanie zajęć sportowych dla uczniów z terenu gminy w oparciu o bazę sportową, szkolenie dzieci i młodzieży w dziedzinach sportowych</w:t>
      </w:r>
      <w:r w:rsidRPr="00EB6C64">
        <w:rPr>
          <w:rFonts w:ascii="Times New Roman" w:hAnsi="Times New Roman" w:cs="Times New Roman"/>
          <w:sz w:val="24"/>
          <w:szCs w:val="24"/>
        </w:rPr>
        <w:t>,</w:t>
      </w:r>
    </w:p>
    <w:p w14:paraId="6EA69DD6" w14:textId="77777777" w:rsidR="00C67B2B" w:rsidRPr="00EB6C64" w:rsidRDefault="00FC1DC8" w:rsidP="00FE0BA3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z</w:t>
      </w:r>
      <w:r w:rsidR="00C67B2B" w:rsidRPr="00EB6C64">
        <w:rPr>
          <w:rFonts w:ascii="Times New Roman" w:hAnsi="Times New Roman" w:cs="Times New Roman"/>
          <w:sz w:val="24"/>
          <w:szCs w:val="24"/>
        </w:rPr>
        <w:t xml:space="preserve">agospodarowanie czasu wolnego dzieci i młodzieży z terenu </w:t>
      </w:r>
      <w:r w:rsidR="006E2E19" w:rsidRPr="00EB6C64">
        <w:rPr>
          <w:rFonts w:ascii="Times New Roman" w:hAnsi="Times New Roman" w:cs="Times New Roman"/>
          <w:sz w:val="24"/>
          <w:szCs w:val="24"/>
        </w:rPr>
        <w:t>G</w:t>
      </w:r>
      <w:r w:rsidR="00C67B2B" w:rsidRPr="00EB6C64">
        <w:rPr>
          <w:rFonts w:ascii="Times New Roman" w:hAnsi="Times New Roman" w:cs="Times New Roman"/>
          <w:sz w:val="24"/>
          <w:szCs w:val="24"/>
        </w:rPr>
        <w:t>miny Kobylanka oraz rozwój ich zainteresowań m.in. poprzez wspieranie realizacji programów szkoleniowych w różnych dyscyplinach</w:t>
      </w:r>
      <w:r w:rsidR="006E2E19" w:rsidRPr="00EB6C64">
        <w:rPr>
          <w:rFonts w:ascii="Times New Roman" w:hAnsi="Times New Roman" w:cs="Times New Roman"/>
          <w:sz w:val="24"/>
          <w:szCs w:val="24"/>
        </w:rPr>
        <w:t>,</w:t>
      </w:r>
      <w:r w:rsidR="00C67B2B" w:rsidRPr="00EB6C64">
        <w:rPr>
          <w:rFonts w:ascii="Times New Roman" w:hAnsi="Times New Roman" w:cs="Times New Roman"/>
          <w:sz w:val="24"/>
          <w:szCs w:val="24"/>
        </w:rPr>
        <w:t xml:space="preserve"> ze szczególnym uwzględnieniem zespołowych </w:t>
      </w:r>
      <w:r w:rsidR="003C39AF" w:rsidRPr="00EB6C64">
        <w:rPr>
          <w:rFonts w:ascii="Times New Roman" w:hAnsi="Times New Roman" w:cs="Times New Roman"/>
          <w:sz w:val="24"/>
          <w:szCs w:val="24"/>
        </w:rPr>
        <w:t>gier sportowych</w:t>
      </w:r>
      <w:r w:rsidRPr="00EB6C64">
        <w:rPr>
          <w:rFonts w:ascii="Times New Roman" w:hAnsi="Times New Roman" w:cs="Times New Roman"/>
          <w:sz w:val="24"/>
          <w:szCs w:val="24"/>
        </w:rPr>
        <w:t>,</w:t>
      </w:r>
    </w:p>
    <w:p w14:paraId="09021FE5" w14:textId="77777777" w:rsidR="003C39AF" w:rsidRPr="00EB6C64" w:rsidRDefault="00FC1DC8" w:rsidP="00FE0BA3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w</w:t>
      </w:r>
      <w:r w:rsidR="003C39AF" w:rsidRPr="00EB6C64">
        <w:rPr>
          <w:rFonts w:ascii="Times New Roman" w:hAnsi="Times New Roman" w:cs="Times New Roman"/>
          <w:sz w:val="24"/>
          <w:szCs w:val="24"/>
        </w:rPr>
        <w:t>spieranie działań mających na celu pełniejsze wykorzystanie walorów sportowo-rekreacyjnych gminy poprzez organizowanie zawodów sportowych oraz ogólnie dostępnych imprez sportowo-rekreacyjnych  na terenie gminy</w:t>
      </w:r>
      <w:r w:rsidRPr="00EB6C64">
        <w:rPr>
          <w:rFonts w:ascii="Times New Roman" w:hAnsi="Times New Roman" w:cs="Times New Roman"/>
          <w:sz w:val="24"/>
          <w:szCs w:val="24"/>
        </w:rPr>
        <w:t>,</w:t>
      </w:r>
    </w:p>
    <w:p w14:paraId="318E3F20" w14:textId="77777777" w:rsidR="003C39AF" w:rsidRPr="00EB6C64" w:rsidRDefault="00FC1DC8" w:rsidP="00FE0BA3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u</w:t>
      </w:r>
      <w:r w:rsidR="00233846" w:rsidRPr="00EB6C64">
        <w:rPr>
          <w:rFonts w:ascii="Times New Roman" w:hAnsi="Times New Roman" w:cs="Times New Roman"/>
          <w:sz w:val="24"/>
          <w:szCs w:val="24"/>
        </w:rPr>
        <w:t>dział w imprezach i zawodach sportowych dzieci i młodzieży o zasięgu regionalnym, ogólnopolskim i międzynarodowym</w:t>
      </w:r>
      <w:r w:rsidRPr="00EB6C64">
        <w:rPr>
          <w:rFonts w:ascii="Times New Roman" w:hAnsi="Times New Roman" w:cs="Times New Roman"/>
          <w:sz w:val="24"/>
          <w:szCs w:val="24"/>
        </w:rPr>
        <w:t>,</w:t>
      </w:r>
    </w:p>
    <w:p w14:paraId="39188B89" w14:textId="77777777" w:rsidR="00233846" w:rsidRPr="00EB6C64" w:rsidRDefault="00FC1DC8" w:rsidP="00FE0BA3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o</w:t>
      </w:r>
      <w:r w:rsidR="00233846" w:rsidRPr="00EB6C64">
        <w:rPr>
          <w:rFonts w:ascii="Times New Roman" w:hAnsi="Times New Roman" w:cs="Times New Roman"/>
          <w:sz w:val="24"/>
          <w:szCs w:val="24"/>
        </w:rPr>
        <w:t>rganizowanie międzynarodowych i regionalnych imprez sportowych promujących gminę.</w:t>
      </w:r>
    </w:p>
    <w:p w14:paraId="7DADE999" w14:textId="77777777" w:rsidR="00D03D1D" w:rsidRPr="00EB6C64" w:rsidRDefault="00D03D1D" w:rsidP="00FE0BA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392B664" w14:textId="6902F0EE" w:rsidR="00D03D1D" w:rsidRDefault="00995373" w:rsidP="00FE0BA3">
      <w:pPr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6C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</w:t>
      </w:r>
      <w:r w:rsidR="00043D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EB6C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A44D16" w:rsidRPr="00EB6C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Oczekiwany cel zadania:</w:t>
      </w:r>
    </w:p>
    <w:p w14:paraId="30E1DA5D" w14:textId="77777777" w:rsidR="00C57205" w:rsidRPr="00EB6C64" w:rsidRDefault="00C57205" w:rsidP="00FE0BA3">
      <w:pPr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6BD6B9" w14:textId="77777777" w:rsidR="00A44D16" w:rsidRPr="00EB6C64" w:rsidRDefault="00A44D16" w:rsidP="00FE0BA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Celem zadania jest zaspokajanie sportowych</w:t>
      </w:r>
      <w:r w:rsidR="008172A8" w:rsidRPr="00EB6C64">
        <w:rPr>
          <w:rFonts w:ascii="Times New Roman" w:hAnsi="Times New Roman" w:cs="Times New Roman"/>
          <w:sz w:val="24"/>
          <w:szCs w:val="24"/>
        </w:rPr>
        <w:t xml:space="preserve"> zainteresowań</w:t>
      </w:r>
      <w:r w:rsidRPr="00EB6C64">
        <w:rPr>
          <w:rFonts w:ascii="Times New Roman" w:hAnsi="Times New Roman" w:cs="Times New Roman"/>
          <w:sz w:val="24"/>
          <w:szCs w:val="24"/>
        </w:rPr>
        <w:t xml:space="preserve"> mieszkańców gminy, w szczególności dzieci i młodzieży poprzez prowadzenie systematycznych szkoleń, treningów w różnych dyscyplinach sportowych</w:t>
      </w:r>
      <w:r w:rsidR="00AC555F" w:rsidRPr="00EB6C64">
        <w:rPr>
          <w:rFonts w:ascii="Times New Roman" w:hAnsi="Times New Roman" w:cs="Times New Roman"/>
          <w:sz w:val="24"/>
          <w:szCs w:val="24"/>
        </w:rPr>
        <w:t>, o</w:t>
      </w:r>
      <w:r w:rsidRPr="00EB6C64">
        <w:rPr>
          <w:rFonts w:ascii="Times New Roman" w:hAnsi="Times New Roman" w:cs="Times New Roman"/>
          <w:sz w:val="24"/>
          <w:szCs w:val="24"/>
        </w:rPr>
        <w:t>rganizowanie zawodów, festynów, masowych imprez sportowych i rekreacyjnych dla mieszkańców</w:t>
      </w:r>
      <w:r w:rsidR="008172A8" w:rsidRPr="00EB6C64">
        <w:rPr>
          <w:rFonts w:ascii="Times New Roman" w:hAnsi="Times New Roman" w:cs="Times New Roman"/>
          <w:sz w:val="24"/>
          <w:szCs w:val="24"/>
        </w:rPr>
        <w:t>.</w:t>
      </w:r>
      <w:r w:rsidR="00AC555F" w:rsidRPr="00EB6C64">
        <w:rPr>
          <w:rFonts w:ascii="Times New Roman" w:hAnsi="Times New Roman" w:cs="Times New Roman"/>
          <w:sz w:val="24"/>
          <w:szCs w:val="24"/>
        </w:rPr>
        <w:t xml:space="preserve"> Zajęcia </w:t>
      </w:r>
      <w:r w:rsidR="006E2E19" w:rsidRPr="00EB6C64">
        <w:rPr>
          <w:rFonts w:ascii="Times New Roman" w:hAnsi="Times New Roman" w:cs="Times New Roman"/>
          <w:sz w:val="24"/>
          <w:szCs w:val="24"/>
        </w:rPr>
        <w:t>sportowe</w:t>
      </w:r>
      <w:r w:rsidR="00AC555F" w:rsidRPr="00EB6C64">
        <w:rPr>
          <w:rFonts w:ascii="Times New Roman" w:hAnsi="Times New Roman" w:cs="Times New Roman"/>
          <w:sz w:val="24"/>
          <w:szCs w:val="24"/>
        </w:rPr>
        <w:t xml:space="preserve">  mają na celu aktywizację fizyczną dzieci i młodzieży szkolnej, profilaktykę wad postawy, nadwagi i otyłości i skierowane są do uczniów wszystkich typów szkół.</w:t>
      </w:r>
      <w:r w:rsidR="00AC555F" w:rsidRPr="00EB6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55F" w:rsidRPr="00EB6C64">
        <w:rPr>
          <w:rFonts w:ascii="Times New Roman" w:hAnsi="Times New Roman" w:cs="Times New Roman"/>
          <w:sz w:val="24"/>
          <w:szCs w:val="24"/>
        </w:rPr>
        <w:t xml:space="preserve">Rekomendowane jest prowadzenie zajęć </w:t>
      </w:r>
      <w:r w:rsidR="00AC555F" w:rsidRPr="00EB6C64">
        <w:rPr>
          <w:rFonts w:ascii="Times New Roman" w:hAnsi="Times New Roman" w:cs="Times New Roman"/>
          <w:sz w:val="24"/>
          <w:szCs w:val="24"/>
        </w:rPr>
        <w:lastRenderedPageBreak/>
        <w:t>w miejscu zamieszkania lub nauki. Program zakłada systematyczny i powszechny udział dzieci w pozalekcyjnych i pozaszkolnych zajęciach sportowych. Zajęcia sportowe powinny być organizowane i prowadzone przez osoby posiadające odpowiednie kwalifikacje i umiejętności.</w:t>
      </w:r>
    </w:p>
    <w:p w14:paraId="2A193A1F" w14:textId="77777777" w:rsidR="00486D5F" w:rsidRPr="00EB6C64" w:rsidRDefault="00486D5F" w:rsidP="00486D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313954" w14:textId="60F43798" w:rsidR="00EB6C64" w:rsidRDefault="00486D5F" w:rsidP="00D81540">
      <w:pPr>
        <w:ind w:left="1134" w:hanging="992"/>
        <w:rPr>
          <w:rFonts w:ascii="Times New Roman" w:hAnsi="Times New Roman" w:cs="Times New Roman"/>
          <w:b/>
          <w:i/>
          <w:sz w:val="24"/>
          <w:szCs w:val="24"/>
        </w:rPr>
      </w:pPr>
      <w:r w:rsidRPr="00EB6C64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43DF6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EB6C64">
        <w:rPr>
          <w:rFonts w:ascii="Times New Roman" w:hAnsi="Times New Roman" w:cs="Times New Roman"/>
          <w:b/>
          <w:i/>
          <w:sz w:val="24"/>
          <w:szCs w:val="24"/>
        </w:rPr>
        <w:t xml:space="preserve">. Wysokość środków przeznaczonych na realizację zadań w tym obszarze wynosi  </w:t>
      </w:r>
      <w:r w:rsidR="00291F0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291F0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91F0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91F0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91F0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B6C6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B044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B6C64">
        <w:rPr>
          <w:rFonts w:ascii="Times New Roman" w:hAnsi="Times New Roman" w:cs="Times New Roman"/>
          <w:b/>
          <w:i/>
          <w:sz w:val="24"/>
          <w:szCs w:val="24"/>
        </w:rPr>
        <w:t>0.000,00</w:t>
      </w:r>
      <w:r w:rsidR="00131588" w:rsidRPr="00EB6C64">
        <w:rPr>
          <w:rFonts w:ascii="Times New Roman" w:hAnsi="Times New Roman" w:cs="Times New Roman"/>
          <w:b/>
          <w:i/>
          <w:sz w:val="24"/>
          <w:szCs w:val="24"/>
        </w:rPr>
        <w:t>zł</w:t>
      </w:r>
    </w:p>
    <w:p w14:paraId="66F8E14A" w14:textId="77777777" w:rsidR="00EB6C64" w:rsidRDefault="00EB6C64" w:rsidP="00D81540">
      <w:pPr>
        <w:ind w:left="1134" w:hanging="992"/>
        <w:rPr>
          <w:rFonts w:ascii="Times New Roman" w:hAnsi="Times New Roman" w:cs="Times New Roman"/>
          <w:b/>
          <w:i/>
          <w:sz w:val="24"/>
          <w:szCs w:val="24"/>
        </w:rPr>
      </w:pPr>
    </w:p>
    <w:p w14:paraId="1F46B18B" w14:textId="640FB62C" w:rsidR="00EB6C64" w:rsidRDefault="00EB6C64" w:rsidP="00D81540">
      <w:pPr>
        <w:ind w:left="1134" w:hanging="992"/>
        <w:rPr>
          <w:rFonts w:ascii="Times New Roman" w:hAnsi="Times New Roman" w:cs="Times New Roman"/>
          <w:b/>
          <w:i/>
          <w:sz w:val="24"/>
          <w:szCs w:val="24"/>
        </w:rPr>
      </w:pPr>
    </w:p>
    <w:p w14:paraId="49CCAAA6" w14:textId="77777777" w:rsidR="00396039" w:rsidRDefault="00396039" w:rsidP="00D81540">
      <w:pPr>
        <w:ind w:left="1134" w:hanging="992"/>
        <w:rPr>
          <w:rFonts w:ascii="Times New Roman" w:hAnsi="Times New Roman" w:cs="Times New Roman"/>
          <w:b/>
          <w:i/>
          <w:sz w:val="24"/>
          <w:szCs w:val="24"/>
        </w:rPr>
      </w:pPr>
    </w:p>
    <w:p w14:paraId="5BA952C9" w14:textId="1405B2B0" w:rsidR="00A417A5" w:rsidRPr="00EB6C64" w:rsidRDefault="00995373" w:rsidP="00D81540">
      <w:pPr>
        <w:ind w:left="1134" w:hanging="992"/>
        <w:rPr>
          <w:rFonts w:ascii="Times New Roman" w:hAnsi="Times New Roman" w:cs="Times New Roman"/>
          <w:b/>
          <w:i/>
          <w:sz w:val="24"/>
          <w:szCs w:val="24"/>
        </w:rPr>
      </w:pPr>
      <w:r w:rsidRPr="00EB6C64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A417A5" w:rsidRPr="00EB6C6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925D2" w:rsidRPr="00EB6C64">
        <w:rPr>
          <w:rFonts w:ascii="Times New Roman" w:hAnsi="Times New Roman" w:cs="Times New Roman"/>
          <w:b/>
          <w:i/>
          <w:sz w:val="24"/>
          <w:szCs w:val="24"/>
        </w:rPr>
        <w:t>Termin i warunki składania ofert:</w:t>
      </w:r>
    </w:p>
    <w:p w14:paraId="09D9DEBC" w14:textId="77777777" w:rsidR="00131588" w:rsidRPr="00EB6C64" w:rsidRDefault="00131588" w:rsidP="00A417A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0642937D" w14:textId="5F2E7AAD" w:rsidR="00026703" w:rsidRPr="00EB6C64" w:rsidRDefault="002925D2" w:rsidP="001C31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 xml:space="preserve">Do złożenia ofert w konkursie uprawnione są </w:t>
      </w:r>
      <w:r w:rsidR="00A417A5" w:rsidRPr="00EB6C64">
        <w:rPr>
          <w:rFonts w:ascii="Times New Roman" w:hAnsi="Times New Roman" w:cs="Times New Roman"/>
          <w:sz w:val="24"/>
          <w:szCs w:val="24"/>
        </w:rPr>
        <w:t>organizacje pozarządowe</w:t>
      </w:r>
      <w:r w:rsidR="00432E11" w:rsidRPr="00EB6C6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417A5" w:rsidRPr="00EB6C64">
        <w:rPr>
          <w:rFonts w:ascii="Times New Roman" w:hAnsi="Times New Roman" w:cs="Times New Roman"/>
          <w:sz w:val="24"/>
          <w:szCs w:val="24"/>
        </w:rPr>
        <w:t xml:space="preserve"> w rozumieniu ustawy z dnia 24 kwietnia 2003r. o działalności pożytku publicznego i o wolontariacie</w:t>
      </w:r>
      <w:r w:rsidR="001F2BD5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A417A5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6A63A3" w:rsidRPr="00EB6C64">
        <w:rPr>
          <w:rFonts w:ascii="Times New Roman" w:hAnsi="Times New Roman" w:cs="Times New Roman"/>
          <w:sz w:val="24"/>
          <w:szCs w:val="24"/>
        </w:rPr>
        <w:t>(</w:t>
      </w:r>
      <w:r w:rsidR="00432E11" w:rsidRPr="00EB6C64">
        <w:rPr>
          <w:rFonts w:ascii="Times New Roman" w:hAnsi="Times New Roman" w:cs="Times New Roman"/>
          <w:sz w:val="24"/>
          <w:szCs w:val="24"/>
        </w:rPr>
        <w:t xml:space="preserve"> Dz.U. 202</w:t>
      </w:r>
      <w:r w:rsidR="005B38B0">
        <w:rPr>
          <w:rFonts w:ascii="Times New Roman" w:hAnsi="Times New Roman" w:cs="Times New Roman"/>
          <w:sz w:val="24"/>
          <w:szCs w:val="24"/>
        </w:rPr>
        <w:t>2</w:t>
      </w:r>
      <w:r w:rsidR="00432E11" w:rsidRPr="00EB6C64">
        <w:rPr>
          <w:rFonts w:ascii="Times New Roman" w:hAnsi="Times New Roman" w:cs="Times New Roman"/>
          <w:sz w:val="24"/>
          <w:szCs w:val="24"/>
        </w:rPr>
        <w:t xml:space="preserve"> poz.1</w:t>
      </w:r>
      <w:r w:rsidR="005B38B0">
        <w:rPr>
          <w:rFonts w:ascii="Times New Roman" w:hAnsi="Times New Roman" w:cs="Times New Roman"/>
          <w:sz w:val="24"/>
          <w:szCs w:val="24"/>
        </w:rPr>
        <w:t>327 z późn. zm.</w:t>
      </w:r>
      <w:r w:rsidR="00432E11" w:rsidRPr="00EB6C64">
        <w:rPr>
          <w:rFonts w:ascii="Times New Roman" w:hAnsi="Times New Roman" w:cs="Times New Roman"/>
          <w:sz w:val="24"/>
          <w:szCs w:val="24"/>
        </w:rPr>
        <w:t xml:space="preserve"> ) </w:t>
      </w:r>
      <w:r w:rsidRPr="00EB6C64">
        <w:rPr>
          <w:rFonts w:ascii="Times New Roman" w:hAnsi="Times New Roman" w:cs="Times New Roman"/>
          <w:sz w:val="24"/>
          <w:szCs w:val="24"/>
        </w:rPr>
        <w:t xml:space="preserve">oraz </w:t>
      </w:r>
      <w:r w:rsidR="00A417A5" w:rsidRPr="00EB6C64">
        <w:rPr>
          <w:rFonts w:ascii="Times New Roman" w:hAnsi="Times New Roman" w:cs="Times New Roman"/>
          <w:sz w:val="24"/>
          <w:szCs w:val="24"/>
        </w:rPr>
        <w:t>pomioty wymienione</w:t>
      </w:r>
      <w:r w:rsidR="001F2BD5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A417A5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044B1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417A5" w:rsidRPr="00EB6C64">
        <w:rPr>
          <w:rFonts w:ascii="Times New Roman" w:hAnsi="Times New Roman" w:cs="Times New Roman"/>
          <w:sz w:val="24"/>
          <w:szCs w:val="24"/>
        </w:rPr>
        <w:t>w art. 3 ust. 3 ustawy z dnia 24 kwietnia 2003r. o działalności pożytku publicznego</w:t>
      </w:r>
      <w:r w:rsidR="001F2BD5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A417A5" w:rsidRPr="00EB6C64">
        <w:rPr>
          <w:rFonts w:ascii="Times New Roman" w:hAnsi="Times New Roman" w:cs="Times New Roman"/>
          <w:sz w:val="24"/>
          <w:szCs w:val="24"/>
        </w:rPr>
        <w:t xml:space="preserve"> i o wolontariacie </w:t>
      </w:r>
      <w:r w:rsidR="006A63A3" w:rsidRPr="00EB6C64">
        <w:rPr>
          <w:rFonts w:ascii="Times New Roman" w:hAnsi="Times New Roman" w:cs="Times New Roman"/>
          <w:sz w:val="24"/>
          <w:szCs w:val="24"/>
        </w:rPr>
        <w:t>(</w:t>
      </w:r>
      <w:r w:rsidR="00432E11" w:rsidRPr="00EB6C64">
        <w:rPr>
          <w:rFonts w:ascii="Times New Roman" w:hAnsi="Times New Roman" w:cs="Times New Roman"/>
          <w:sz w:val="24"/>
          <w:szCs w:val="24"/>
        </w:rPr>
        <w:t>Dz.U. 202</w:t>
      </w:r>
      <w:r w:rsidR="002A60F9">
        <w:rPr>
          <w:rFonts w:ascii="Times New Roman" w:hAnsi="Times New Roman" w:cs="Times New Roman"/>
          <w:sz w:val="24"/>
          <w:szCs w:val="24"/>
        </w:rPr>
        <w:t>2</w:t>
      </w:r>
      <w:r w:rsidR="00432E11" w:rsidRPr="00EB6C64">
        <w:rPr>
          <w:rFonts w:ascii="Times New Roman" w:hAnsi="Times New Roman" w:cs="Times New Roman"/>
          <w:sz w:val="24"/>
          <w:szCs w:val="24"/>
        </w:rPr>
        <w:t xml:space="preserve"> poz.1</w:t>
      </w:r>
      <w:r w:rsidR="002A60F9">
        <w:rPr>
          <w:rFonts w:ascii="Times New Roman" w:hAnsi="Times New Roman" w:cs="Times New Roman"/>
          <w:sz w:val="24"/>
          <w:szCs w:val="24"/>
        </w:rPr>
        <w:t>327 z późn. zm.</w:t>
      </w:r>
      <w:r w:rsidR="001F2BD5" w:rsidRPr="00EB6C64">
        <w:rPr>
          <w:rFonts w:ascii="Times New Roman" w:hAnsi="Times New Roman" w:cs="Times New Roman"/>
          <w:sz w:val="24"/>
          <w:szCs w:val="24"/>
        </w:rPr>
        <w:t>).</w:t>
      </w:r>
      <w:r w:rsidR="00026703" w:rsidRPr="00EB6C64">
        <w:rPr>
          <w:rFonts w:ascii="Times New Roman" w:hAnsi="Times New Roman" w:cs="Times New Roman"/>
          <w:sz w:val="24"/>
          <w:szCs w:val="24"/>
        </w:rPr>
        <w:t xml:space="preserve">Oferty </w:t>
      </w:r>
      <w:r w:rsidRPr="00EB6C64">
        <w:rPr>
          <w:rFonts w:ascii="Times New Roman" w:hAnsi="Times New Roman" w:cs="Times New Roman"/>
          <w:sz w:val="24"/>
          <w:szCs w:val="24"/>
        </w:rPr>
        <w:t xml:space="preserve"> na realizację zadań publicznych </w:t>
      </w:r>
      <w:r w:rsidR="00026703" w:rsidRPr="00EB6C64">
        <w:rPr>
          <w:rFonts w:ascii="Times New Roman" w:hAnsi="Times New Roman" w:cs="Times New Roman"/>
          <w:sz w:val="24"/>
          <w:szCs w:val="24"/>
        </w:rPr>
        <w:t>należy składać na formularzu określonym</w:t>
      </w:r>
      <w:r w:rsidR="006E2E19" w:rsidRPr="00EB6C64">
        <w:rPr>
          <w:rFonts w:ascii="Times New Roman" w:hAnsi="Times New Roman" w:cs="Times New Roman"/>
          <w:sz w:val="24"/>
          <w:szCs w:val="24"/>
        </w:rPr>
        <w:t xml:space="preserve"> w rozporządzeniu</w:t>
      </w:r>
      <w:r w:rsidR="00026703" w:rsidRPr="00EB6C64">
        <w:rPr>
          <w:rFonts w:ascii="Times New Roman" w:hAnsi="Times New Roman" w:cs="Times New Roman"/>
          <w:sz w:val="24"/>
          <w:szCs w:val="24"/>
        </w:rPr>
        <w:t xml:space="preserve">  ministra właściwego do spraw zabezpieczenia społecznego</w:t>
      </w:r>
      <w:r w:rsidR="006E2E19" w:rsidRPr="00EB6C64">
        <w:rPr>
          <w:rFonts w:ascii="Times New Roman" w:hAnsi="Times New Roman" w:cs="Times New Roman"/>
          <w:sz w:val="24"/>
          <w:szCs w:val="24"/>
        </w:rPr>
        <w:t>.</w:t>
      </w:r>
      <w:r w:rsidR="00026703" w:rsidRPr="00EB6C64">
        <w:rPr>
          <w:rFonts w:ascii="Times New Roman" w:hAnsi="Times New Roman" w:cs="Times New Roman"/>
          <w:sz w:val="24"/>
          <w:szCs w:val="24"/>
        </w:rPr>
        <w:t xml:space="preserve"> (Rozporządzenie </w:t>
      </w:r>
      <w:r w:rsidR="007051DE" w:rsidRPr="00EB6C64">
        <w:rPr>
          <w:rFonts w:ascii="Times New Roman" w:hAnsi="Times New Roman" w:cs="Times New Roman"/>
          <w:sz w:val="24"/>
          <w:szCs w:val="24"/>
        </w:rPr>
        <w:t>Przewodniczącego Komitetu do Spraw Pożytku Publicznego</w:t>
      </w:r>
      <w:r w:rsidR="00026703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2B3C3D" w:rsidRPr="00EB6C64">
        <w:rPr>
          <w:rFonts w:ascii="Times New Roman" w:hAnsi="Times New Roman" w:cs="Times New Roman"/>
          <w:sz w:val="24"/>
          <w:szCs w:val="24"/>
        </w:rPr>
        <w:t xml:space="preserve"> z dnia 24 października 2018 r.</w:t>
      </w:r>
      <w:r w:rsidR="00D309B1" w:rsidRPr="00EB6C64">
        <w:rPr>
          <w:rFonts w:ascii="Times New Roman" w:hAnsi="Times New Roman" w:cs="Times New Roman"/>
          <w:sz w:val="24"/>
          <w:szCs w:val="24"/>
        </w:rPr>
        <w:t xml:space="preserve"> w </w:t>
      </w:r>
      <w:r w:rsidR="00026703" w:rsidRPr="00EB6C64">
        <w:rPr>
          <w:rFonts w:ascii="Times New Roman" w:hAnsi="Times New Roman" w:cs="Times New Roman"/>
          <w:sz w:val="24"/>
          <w:szCs w:val="24"/>
        </w:rPr>
        <w:t xml:space="preserve">sprawie wzorów ofert i ramowych wzorów umów dotyczących realizacji zadań publicznych oraz </w:t>
      </w:r>
      <w:r w:rsidR="007973B7" w:rsidRPr="00EB6C64">
        <w:rPr>
          <w:rFonts w:ascii="Times New Roman" w:hAnsi="Times New Roman" w:cs="Times New Roman"/>
          <w:sz w:val="24"/>
          <w:szCs w:val="24"/>
        </w:rPr>
        <w:t xml:space="preserve">wzoru </w:t>
      </w:r>
      <w:r w:rsidR="00026703" w:rsidRPr="00EB6C64">
        <w:rPr>
          <w:rFonts w:ascii="Times New Roman" w:hAnsi="Times New Roman" w:cs="Times New Roman"/>
          <w:sz w:val="24"/>
          <w:szCs w:val="24"/>
        </w:rPr>
        <w:t>sprawozdań z wykonania tych zadań; opublikowane w</w:t>
      </w:r>
      <w:r w:rsidR="00880DD7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6E2E19" w:rsidRPr="00EB6C64">
        <w:rPr>
          <w:rFonts w:ascii="Times New Roman" w:hAnsi="Times New Roman" w:cs="Times New Roman"/>
          <w:sz w:val="24"/>
          <w:szCs w:val="24"/>
        </w:rPr>
        <w:t>(</w:t>
      </w:r>
      <w:r w:rsidR="00026703" w:rsidRPr="00EB6C64">
        <w:rPr>
          <w:rFonts w:ascii="Times New Roman" w:hAnsi="Times New Roman" w:cs="Times New Roman"/>
          <w:sz w:val="24"/>
          <w:szCs w:val="24"/>
        </w:rPr>
        <w:t>Dz.</w:t>
      </w:r>
      <w:r w:rsidR="00D27935" w:rsidRPr="00EB6C64">
        <w:rPr>
          <w:rFonts w:ascii="Times New Roman" w:hAnsi="Times New Roman" w:cs="Times New Roman"/>
          <w:sz w:val="24"/>
          <w:szCs w:val="24"/>
        </w:rPr>
        <w:t>U</w:t>
      </w:r>
      <w:r w:rsidR="00026703" w:rsidRPr="00EB6C64">
        <w:rPr>
          <w:rFonts w:ascii="Times New Roman" w:hAnsi="Times New Roman" w:cs="Times New Roman"/>
          <w:sz w:val="24"/>
          <w:szCs w:val="24"/>
        </w:rPr>
        <w:t>.</w:t>
      </w:r>
      <w:r w:rsidR="007051DE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026703" w:rsidRPr="00EB6C64">
        <w:rPr>
          <w:rFonts w:ascii="Times New Roman" w:hAnsi="Times New Roman" w:cs="Times New Roman"/>
          <w:sz w:val="24"/>
          <w:szCs w:val="24"/>
        </w:rPr>
        <w:t xml:space="preserve"> poz. </w:t>
      </w:r>
      <w:r w:rsidR="007051DE" w:rsidRPr="00EB6C64">
        <w:rPr>
          <w:rFonts w:ascii="Times New Roman" w:hAnsi="Times New Roman" w:cs="Times New Roman"/>
          <w:sz w:val="24"/>
          <w:szCs w:val="24"/>
        </w:rPr>
        <w:t xml:space="preserve">2057 </w:t>
      </w:r>
      <w:r w:rsidR="00026703" w:rsidRPr="00EB6C64">
        <w:rPr>
          <w:rFonts w:ascii="Times New Roman" w:hAnsi="Times New Roman" w:cs="Times New Roman"/>
          <w:sz w:val="24"/>
          <w:szCs w:val="24"/>
        </w:rPr>
        <w:t xml:space="preserve"> wzór oferty – załącznik nr 1)</w:t>
      </w:r>
      <w:r w:rsidR="0074735B" w:rsidRPr="00EB6C64">
        <w:rPr>
          <w:rFonts w:ascii="Times New Roman" w:hAnsi="Times New Roman" w:cs="Times New Roman"/>
          <w:sz w:val="24"/>
          <w:szCs w:val="24"/>
        </w:rPr>
        <w:t>.</w:t>
      </w:r>
    </w:p>
    <w:p w14:paraId="4320D6EF" w14:textId="77777777" w:rsidR="006A63A3" w:rsidRPr="00EB6C64" w:rsidRDefault="006A63A3" w:rsidP="001C318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E27553" w14:textId="77777777" w:rsidR="00026703" w:rsidRPr="00EB6C64" w:rsidRDefault="00026703" w:rsidP="001C31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Do oferty należy dołączyć</w:t>
      </w:r>
      <w:r w:rsidR="006E2E19" w:rsidRPr="00EB6C64">
        <w:rPr>
          <w:rFonts w:ascii="Times New Roman" w:hAnsi="Times New Roman" w:cs="Times New Roman"/>
          <w:sz w:val="24"/>
          <w:szCs w:val="24"/>
        </w:rPr>
        <w:t>:</w:t>
      </w:r>
    </w:p>
    <w:p w14:paraId="53BBDD93" w14:textId="77777777" w:rsidR="00026703" w:rsidRPr="00EB6C64" w:rsidRDefault="000279E6" w:rsidP="001C31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k</w:t>
      </w:r>
      <w:r w:rsidR="00026703" w:rsidRPr="00EB6C64">
        <w:rPr>
          <w:rFonts w:ascii="Times New Roman" w:hAnsi="Times New Roman" w:cs="Times New Roman"/>
          <w:sz w:val="24"/>
          <w:szCs w:val="24"/>
        </w:rPr>
        <w:t>opię aktualnego odpisu z Krajowego Rejestru Sądowego</w:t>
      </w:r>
      <w:r w:rsidR="006E2E19" w:rsidRPr="00EB6C64">
        <w:rPr>
          <w:rFonts w:ascii="Times New Roman" w:hAnsi="Times New Roman" w:cs="Times New Roman"/>
          <w:sz w:val="24"/>
          <w:szCs w:val="24"/>
        </w:rPr>
        <w:t>,</w:t>
      </w:r>
      <w:r w:rsidR="00026703" w:rsidRPr="00EB6C64">
        <w:rPr>
          <w:rFonts w:ascii="Times New Roman" w:hAnsi="Times New Roman" w:cs="Times New Roman"/>
          <w:sz w:val="24"/>
          <w:szCs w:val="24"/>
        </w:rPr>
        <w:t xml:space="preserve"> innego rejestru lub ewidencji</w:t>
      </w:r>
      <w:r w:rsidR="006A63A3" w:rsidRPr="00EB6C64">
        <w:rPr>
          <w:rFonts w:ascii="Times New Roman" w:hAnsi="Times New Roman" w:cs="Times New Roman"/>
          <w:sz w:val="24"/>
          <w:szCs w:val="24"/>
        </w:rPr>
        <w:t>,</w:t>
      </w:r>
    </w:p>
    <w:p w14:paraId="693023DF" w14:textId="77777777" w:rsidR="00026703" w:rsidRPr="00EB6C64" w:rsidRDefault="000279E6" w:rsidP="001C31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a</w:t>
      </w:r>
      <w:r w:rsidR="00026703" w:rsidRPr="00EB6C64">
        <w:rPr>
          <w:rFonts w:ascii="Times New Roman" w:hAnsi="Times New Roman" w:cs="Times New Roman"/>
          <w:sz w:val="24"/>
          <w:szCs w:val="24"/>
        </w:rPr>
        <w:t>ktualny statut</w:t>
      </w:r>
      <w:r w:rsidR="00561DAF" w:rsidRPr="00EB6C64">
        <w:rPr>
          <w:rFonts w:ascii="Times New Roman" w:hAnsi="Times New Roman" w:cs="Times New Roman"/>
          <w:sz w:val="24"/>
          <w:szCs w:val="24"/>
        </w:rPr>
        <w:t xml:space="preserve"> organizacji</w:t>
      </w:r>
      <w:r w:rsidR="006A63A3" w:rsidRPr="00EB6C64">
        <w:rPr>
          <w:rFonts w:ascii="Times New Roman" w:hAnsi="Times New Roman" w:cs="Times New Roman"/>
          <w:sz w:val="24"/>
          <w:szCs w:val="24"/>
        </w:rPr>
        <w:t>,</w:t>
      </w:r>
    </w:p>
    <w:p w14:paraId="76DD092F" w14:textId="1785F264" w:rsidR="002925D2" w:rsidRPr="00EB6C64" w:rsidRDefault="002925D2" w:rsidP="001C31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 xml:space="preserve">oświadczenie o zapoznaniu się z </w:t>
      </w:r>
      <w:r w:rsidR="0074735B" w:rsidRPr="00EB6C64">
        <w:rPr>
          <w:rFonts w:ascii="Times New Roman" w:hAnsi="Times New Roman" w:cs="Times New Roman"/>
          <w:sz w:val="24"/>
          <w:szCs w:val="24"/>
        </w:rPr>
        <w:t>„</w:t>
      </w:r>
      <w:r w:rsidR="00C944C7" w:rsidRPr="00EB6C64">
        <w:rPr>
          <w:rFonts w:ascii="Times New Roman" w:hAnsi="Times New Roman" w:cs="Times New Roman"/>
          <w:i/>
          <w:sz w:val="24"/>
          <w:szCs w:val="24"/>
        </w:rPr>
        <w:t>Ogłoszeniem</w:t>
      </w:r>
      <w:r w:rsidRPr="00EB6C64">
        <w:rPr>
          <w:rFonts w:ascii="Times New Roman" w:hAnsi="Times New Roman" w:cs="Times New Roman"/>
          <w:i/>
          <w:sz w:val="24"/>
          <w:szCs w:val="24"/>
        </w:rPr>
        <w:t xml:space="preserve"> otwartego konkursu ofert na realizację </w:t>
      </w:r>
      <w:r w:rsidR="00C944C7" w:rsidRPr="00EB6C64">
        <w:rPr>
          <w:rFonts w:ascii="Times New Roman" w:hAnsi="Times New Roman" w:cs="Times New Roman"/>
          <w:i/>
          <w:sz w:val="24"/>
          <w:szCs w:val="24"/>
        </w:rPr>
        <w:t xml:space="preserve"> zadań publicznych w 20</w:t>
      </w:r>
      <w:r w:rsidR="00A2773F" w:rsidRPr="00EB6C64">
        <w:rPr>
          <w:rFonts w:ascii="Times New Roman" w:hAnsi="Times New Roman" w:cs="Times New Roman"/>
          <w:i/>
          <w:sz w:val="24"/>
          <w:szCs w:val="24"/>
        </w:rPr>
        <w:t>2</w:t>
      </w:r>
      <w:r w:rsidR="00B96A4E">
        <w:rPr>
          <w:rFonts w:ascii="Times New Roman" w:hAnsi="Times New Roman" w:cs="Times New Roman"/>
          <w:i/>
          <w:sz w:val="24"/>
          <w:szCs w:val="24"/>
        </w:rPr>
        <w:t>3</w:t>
      </w:r>
      <w:r w:rsidR="00C944C7" w:rsidRPr="00EB6C64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6E2E19" w:rsidRPr="00EB6C64">
        <w:rPr>
          <w:rFonts w:ascii="Times New Roman" w:hAnsi="Times New Roman" w:cs="Times New Roman"/>
          <w:i/>
          <w:sz w:val="24"/>
          <w:szCs w:val="24"/>
        </w:rPr>
        <w:t>,</w:t>
      </w:r>
      <w:r w:rsidR="00C944C7" w:rsidRPr="00EB6C64">
        <w:rPr>
          <w:rFonts w:ascii="Times New Roman" w:hAnsi="Times New Roman" w:cs="Times New Roman"/>
          <w:i/>
          <w:sz w:val="24"/>
          <w:szCs w:val="24"/>
        </w:rPr>
        <w:t xml:space="preserve"> w zakresie wspierania</w:t>
      </w:r>
      <w:r w:rsidR="00044B1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C944C7" w:rsidRPr="00EB6C64">
        <w:rPr>
          <w:rFonts w:ascii="Times New Roman" w:hAnsi="Times New Roman" w:cs="Times New Roman"/>
          <w:i/>
          <w:sz w:val="24"/>
          <w:szCs w:val="24"/>
        </w:rPr>
        <w:t xml:space="preserve"> i upowszechniania kultury fizycznej i sportu</w:t>
      </w:r>
      <w:r w:rsidR="0074735B" w:rsidRPr="00EB6C64">
        <w:rPr>
          <w:rFonts w:ascii="Times New Roman" w:hAnsi="Times New Roman" w:cs="Times New Roman"/>
          <w:i/>
          <w:sz w:val="24"/>
          <w:szCs w:val="24"/>
        </w:rPr>
        <w:t>”.</w:t>
      </w:r>
    </w:p>
    <w:p w14:paraId="18B654DA" w14:textId="77777777" w:rsidR="008D578B" w:rsidRPr="00EB6C64" w:rsidRDefault="008D578B" w:rsidP="001C3189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5E1DD94" w14:textId="348D38FA" w:rsidR="00C058BA" w:rsidRPr="00EB6C64" w:rsidRDefault="006E2E19" w:rsidP="001C31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Do oferty powinny być dołączone załączniki oryginalne lub potwierdzone za zgodność z oryginałem. Załączniki dla swojej ważności muszą być opatrzone datą oraz podpisami uprawnionych statutowo bądź upoważnionych w tym celu osób</w:t>
      </w:r>
      <w:r w:rsidR="00044B1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7F64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Pr="00EB6C64">
        <w:rPr>
          <w:rFonts w:ascii="Times New Roman" w:hAnsi="Times New Roman" w:cs="Times New Roman"/>
          <w:sz w:val="24"/>
          <w:szCs w:val="24"/>
        </w:rPr>
        <w:t>(w przypadku braku pieczęci imiennych wymagane jest złożenie czytelnych podpisów);</w:t>
      </w:r>
    </w:p>
    <w:p w14:paraId="64FE3AF3" w14:textId="77777777" w:rsidR="008D578B" w:rsidRPr="00EB6C64" w:rsidRDefault="008D578B" w:rsidP="001C318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C944C7" w:rsidRPr="00EB6C64">
        <w:rPr>
          <w:rFonts w:ascii="Times New Roman" w:hAnsi="Times New Roman" w:cs="Times New Roman"/>
          <w:sz w:val="24"/>
          <w:szCs w:val="24"/>
        </w:rPr>
        <w:t>ubiegania się o dotację na realizację kilku zadań konkursowych</w:t>
      </w:r>
      <w:r w:rsidR="006E2E19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C944C7" w:rsidRPr="00EB6C64">
        <w:rPr>
          <w:rFonts w:ascii="Times New Roman" w:hAnsi="Times New Roman" w:cs="Times New Roman"/>
          <w:sz w:val="24"/>
          <w:szCs w:val="24"/>
        </w:rPr>
        <w:t>należy złożyć oddzielne wnioski ofertowe</w:t>
      </w:r>
      <w:r w:rsidR="00F66DA9" w:rsidRPr="00EB6C64">
        <w:rPr>
          <w:rFonts w:ascii="Times New Roman" w:hAnsi="Times New Roman" w:cs="Times New Roman"/>
          <w:sz w:val="24"/>
          <w:szCs w:val="24"/>
        </w:rPr>
        <w:t>,</w:t>
      </w:r>
      <w:r w:rsidR="00C944C7" w:rsidRPr="00EB6C64">
        <w:rPr>
          <w:rFonts w:ascii="Times New Roman" w:hAnsi="Times New Roman" w:cs="Times New Roman"/>
          <w:sz w:val="24"/>
          <w:szCs w:val="24"/>
        </w:rPr>
        <w:t xml:space="preserve"> na każde zadanie osobno wraz</w:t>
      </w:r>
      <w:r w:rsidR="006E2E19" w:rsidRPr="00EB6C64">
        <w:rPr>
          <w:rFonts w:ascii="Times New Roman" w:hAnsi="Times New Roman" w:cs="Times New Roman"/>
          <w:sz w:val="24"/>
          <w:szCs w:val="24"/>
        </w:rPr>
        <w:t xml:space="preserve"> z</w:t>
      </w:r>
      <w:r w:rsidR="00C944C7" w:rsidRPr="00EB6C64">
        <w:rPr>
          <w:rFonts w:ascii="Times New Roman" w:hAnsi="Times New Roman" w:cs="Times New Roman"/>
          <w:sz w:val="24"/>
          <w:szCs w:val="24"/>
        </w:rPr>
        <w:t xml:space="preserve">  wymaganymi załącznikami.</w:t>
      </w:r>
    </w:p>
    <w:p w14:paraId="0828615C" w14:textId="77777777" w:rsidR="008D578B" w:rsidRPr="00EB6C64" w:rsidRDefault="00C058BA" w:rsidP="001C3189">
      <w:pPr>
        <w:ind w:left="85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E1A" w:rsidRPr="00EB6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B66" w:rsidRPr="00EB6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B66" w:rsidRPr="00EB6C64">
        <w:rPr>
          <w:rFonts w:ascii="Times New Roman" w:hAnsi="Times New Roman" w:cs="Times New Roman"/>
          <w:bCs/>
          <w:sz w:val="24"/>
          <w:szCs w:val="24"/>
        </w:rPr>
        <w:t>5</w:t>
      </w:r>
      <w:r w:rsidR="00EC7480" w:rsidRPr="00EB6C64">
        <w:rPr>
          <w:rFonts w:ascii="Times New Roman" w:hAnsi="Times New Roman" w:cs="Times New Roman"/>
          <w:bCs/>
          <w:sz w:val="24"/>
          <w:szCs w:val="24"/>
        </w:rPr>
        <w:t>.</w:t>
      </w:r>
      <w:r w:rsidRPr="00EB6C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78B" w:rsidRPr="00EB6C64">
        <w:rPr>
          <w:rFonts w:ascii="Times New Roman" w:hAnsi="Times New Roman" w:cs="Times New Roman"/>
          <w:b/>
          <w:sz w:val="24"/>
          <w:szCs w:val="24"/>
        </w:rPr>
        <w:t>Złożenie oferty nie jest równoznaczne z przyznaniem dotacji.</w:t>
      </w:r>
    </w:p>
    <w:p w14:paraId="102BBB2D" w14:textId="77777777" w:rsidR="008D578B" w:rsidRPr="00EB6C64" w:rsidRDefault="008D578B" w:rsidP="001C318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Kwota przyznanej dotacji może być mniejsza od wnioskowanej. W takim przypadku podmiot występujący o dofinansowanie musi dokonać korekty kosztorysu.</w:t>
      </w:r>
    </w:p>
    <w:p w14:paraId="78B85C06" w14:textId="43557C42" w:rsidR="00561DAF" w:rsidRPr="00EB6C64" w:rsidRDefault="008D578B" w:rsidP="001C318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Realizacja zadania nastąpi w 20</w:t>
      </w:r>
      <w:r w:rsidR="00387D27" w:rsidRPr="00EB6C64">
        <w:rPr>
          <w:rFonts w:ascii="Times New Roman" w:hAnsi="Times New Roman" w:cs="Times New Roman"/>
          <w:sz w:val="24"/>
          <w:szCs w:val="24"/>
        </w:rPr>
        <w:t>2</w:t>
      </w:r>
      <w:r w:rsidR="002763A9">
        <w:rPr>
          <w:rFonts w:ascii="Times New Roman" w:hAnsi="Times New Roman" w:cs="Times New Roman"/>
          <w:sz w:val="24"/>
          <w:szCs w:val="24"/>
        </w:rPr>
        <w:t>3</w:t>
      </w:r>
      <w:r w:rsidRPr="00EB6C64">
        <w:rPr>
          <w:rFonts w:ascii="Times New Roman" w:hAnsi="Times New Roman" w:cs="Times New Roman"/>
          <w:sz w:val="24"/>
          <w:szCs w:val="24"/>
        </w:rPr>
        <w:t xml:space="preserve"> r</w:t>
      </w:r>
      <w:r w:rsidR="00C058BA" w:rsidRPr="00EB6C64">
        <w:rPr>
          <w:rFonts w:ascii="Times New Roman" w:hAnsi="Times New Roman" w:cs="Times New Roman"/>
          <w:sz w:val="24"/>
          <w:szCs w:val="24"/>
        </w:rPr>
        <w:t>.</w:t>
      </w:r>
      <w:r w:rsidRPr="00EB6C64">
        <w:rPr>
          <w:rFonts w:ascii="Times New Roman" w:hAnsi="Times New Roman" w:cs="Times New Roman"/>
          <w:sz w:val="24"/>
          <w:szCs w:val="24"/>
        </w:rPr>
        <w:t xml:space="preserve"> tj. od dnia podpisania umowy do dnia 31.12.20</w:t>
      </w:r>
      <w:r w:rsidR="00387D27" w:rsidRPr="00EB6C64">
        <w:rPr>
          <w:rFonts w:ascii="Times New Roman" w:hAnsi="Times New Roman" w:cs="Times New Roman"/>
          <w:sz w:val="24"/>
          <w:szCs w:val="24"/>
        </w:rPr>
        <w:t>2</w:t>
      </w:r>
      <w:r w:rsidR="00B725A0">
        <w:rPr>
          <w:rFonts w:ascii="Times New Roman" w:hAnsi="Times New Roman" w:cs="Times New Roman"/>
          <w:sz w:val="24"/>
          <w:szCs w:val="24"/>
        </w:rPr>
        <w:t>3</w:t>
      </w:r>
      <w:r w:rsidR="00C058BA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Pr="00EB6C64">
        <w:rPr>
          <w:rFonts w:ascii="Times New Roman" w:hAnsi="Times New Roman" w:cs="Times New Roman"/>
          <w:sz w:val="24"/>
          <w:szCs w:val="24"/>
        </w:rPr>
        <w:t xml:space="preserve">r. w formie </w:t>
      </w:r>
      <w:r w:rsidR="00741738" w:rsidRPr="00EB6C64">
        <w:rPr>
          <w:rFonts w:ascii="Times New Roman" w:hAnsi="Times New Roman" w:cs="Times New Roman"/>
          <w:sz w:val="24"/>
          <w:szCs w:val="24"/>
        </w:rPr>
        <w:t>wspierania realizacji</w:t>
      </w:r>
      <w:r w:rsidRPr="00EB6C64">
        <w:rPr>
          <w:rFonts w:ascii="Times New Roman" w:hAnsi="Times New Roman" w:cs="Times New Roman"/>
          <w:sz w:val="24"/>
          <w:szCs w:val="24"/>
        </w:rPr>
        <w:t xml:space="preserve"> zadania.</w:t>
      </w:r>
    </w:p>
    <w:p w14:paraId="53AF589A" w14:textId="12992672" w:rsidR="00561DAF" w:rsidRPr="00EB6C64" w:rsidRDefault="006860E6" w:rsidP="001C318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lastRenderedPageBreak/>
        <w:t xml:space="preserve">Z budżetu </w:t>
      </w:r>
      <w:r w:rsidR="00C058BA" w:rsidRPr="00EB6C64">
        <w:rPr>
          <w:rFonts w:ascii="Times New Roman" w:hAnsi="Times New Roman" w:cs="Times New Roman"/>
          <w:sz w:val="24"/>
          <w:szCs w:val="24"/>
        </w:rPr>
        <w:t>g</w:t>
      </w:r>
      <w:r w:rsidRPr="00EB6C64">
        <w:rPr>
          <w:rFonts w:ascii="Times New Roman" w:hAnsi="Times New Roman" w:cs="Times New Roman"/>
          <w:sz w:val="24"/>
          <w:szCs w:val="24"/>
        </w:rPr>
        <w:t xml:space="preserve">miny mogą być dotowane zadania realizowane na terenie </w:t>
      </w:r>
      <w:r w:rsidR="00044B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B6C64">
        <w:rPr>
          <w:rFonts w:ascii="Times New Roman" w:hAnsi="Times New Roman" w:cs="Times New Roman"/>
          <w:sz w:val="24"/>
          <w:szCs w:val="24"/>
        </w:rPr>
        <w:t xml:space="preserve">Gminy Kobylanka na rzecz mieszkańców lub zadania realizowane z udziałem osób zamieszkałych na terenie </w:t>
      </w:r>
      <w:r w:rsidR="00C058BA" w:rsidRPr="00EB6C64">
        <w:rPr>
          <w:rFonts w:ascii="Times New Roman" w:hAnsi="Times New Roman" w:cs="Times New Roman"/>
          <w:sz w:val="24"/>
          <w:szCs w:val="24"/>
        </w:rPr>
        <w:t>g</w:t>
      </w:r>
      <w:r w:rsidRPr="00EB6C64">
        <w:rPr>
          <w:rFonts w:ascii="Times New Roman" w:hAnsi="Times New Roman" w:cs="Times New Roman"/>
          <w:sz w:val="24"/>
          <w:szCs w:val="24"/>
        </w:rPr>
        <w:t>miny.</w:t>
      </w:r>
    </w:p>
    <w:p w14:paraId="08E6E0B1" w14:textId="16F1623B" w:rsidR="001C3189" w:rsidRPr="00EB6C64" w:rsidRDefault="00C944C7" w:rsidP="001C318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Prawidłowo wypełnione oferty należy składać</w:t>
      </w:r>
      <w:r w:rsidR="00292538" w:rsidRPr="00EB6C64">
        <w:rPr>
          <w:rFonts w:ascii="Times New Roman" w:hAnsi="Times New Roman" w:cs="Times New Roman"/>
          <w:sz w:val="24"/>
          <w:szCs w:val="24"/>
        </w:rPr>
        <w:t xml:space="preserve"> w Urzędzie Gminy Kobylanka</w:t>
      </w:r>
      <w:r w:rsidR="00590F37" w:rsidRPr="00EB6C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2538" w:rsidRPr="00EB6C64">
        <w:rPr>
          <w:rFonts w:ascii="Times New Roman" w:hAnsi="Times New Roman" w:cs="Times New Roman"/>
          <w:sz w:val="24"/>
          <w:szCs w:val="24"/>
        </w:rPr>
        <w:t xml:space="preserve"> ul. Szkolna 12 73-108 Kobylanka, Biuro Obsługi Interesanta (parter) </w:t>
      </w:r>
    </w:p>
    <w:p w14:paraId="1C46AA7D" w14:textId="77777777" w:rsidR="00292538" w:rsidRPr="00EB6C64" w:rsidRDefault="00292538" w:rsidP="001C3189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>Oferty wraz z kompletem załączników winny być złożone w zamkniętej kopercie</w:t>
      </w:r>
      <w:r w:rsidR="001C3189" w:rsidRPr="00EB6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C64">
        <w:rPr>
          <w:rFonts w:ascii="Times New Roman" w:hAnsi="Times New Roman" w:cs="Times New Roman"/>
          <w:b/>
          <w:sz w:val="24"/>
          <w:szCs w:val="24"/>
        </w:rPr>
        <w:t>oznaczonej w następujący sposób:</w:t>
      </w:r>
    </w:p>
    <w:p w14:paraId="5E073C20" w14:textId="77777777" w:rsidR="00292538" w:rsidRPr="00EB6C64" w:rsidRDefault="00292538" w:rsidP="00995373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 xml:space="preserve">Urząd Gminy </w:t>
      </w:r>
      <w:r w:rsidR="00FE5F0C" w:rsidRPr="00EB6C64">
        <w:rPr>
          <w:rFonts w:ascii="Times New Roman" w:hAnsi="Times New Roman" w:cs="Times New Roman"/>
          <w:b/>
          <w:sz w:val="24"/>
          <w:szCs w:val="24"/>
        </w:rPr>
        <w:t>Kobylanka</w:t>
      </w:r>
    </w:p>
    <w:p w14:paraId="569A72BD" w14:textId="77777777" w:rsidR="00292538" w:rsidRPr="00EB6C64" w:rsidRDefault="00292538" w:rsidP="00995373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>ul. Szkolna</w:t>
      </w:r>
      <w:r w:rsidR="00FE5F0C" w:rsidRPr="00EB6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C64">
        <w:rPr>
          <w:rFonts w:ascii="Times New Roman" w:hAnsi="Times New Roman" w:cs="Times New Roman"/>
          <w:b/>
          <w:sz w:val="24"/>
          <w:szCs w:val="24"/>
        </w:rPr>
        <w:t>12, 73-108 Kobylanka</w:t>
      </w:r>
    </w:p>
    <w:p w14:paraId="7E3091B3" w14:textId="77777777" w:rsidR="00292538" w:rsidRPr="00EB6C64" w:rsidRDefault="00292538" w:rsidP="00995373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>„Konkurs ofert z zakresu wpierania i upowszechniania kultury fizycznej i sportu</w:t>
      </w:r>
    </w:p>
    <w:p w14:paraId="28528673" w14:textId="04D1D048" w:rsidR="001C3189" w:rsidRPr="00EB6C64" w:rsidRDefault="00292538" w:rsidP="00995373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>w roku 20</w:t>
      </w:r>
      <w:r w:rsidR="00387D27" w:rsidRPr="00EB6C64">
        <w:rPr>
          <w:rFonts w:ascii="Times New Roman" w:hAnsi="Times New Roman" w:cs="Times New Roman"/>
          <w:b/>
          <w:sz w:val="24"/>
          <w:szCs w:val="24"/>
        </w:rPr>
        <w:t>2</w:t>
      </w:r>
      <w:r w:rsidR="008030DB">
        <w:rPr>
          <w:rFonts w:ascii="Times New Roman" w:hAnsi="Times New Roman" w:cs="Times New Roman"/>
          <w:b/>
          <w:sz w:val="24"/>
          <w:szCs w:val="24"/>
        </w:rPr>
        <w:t>3</w:t>
      </w:r>
      <w:r w:rsidRPr="00EB6C64">
        <w:rPr>
          <w:rFonts w:ascii="Times New Roman" w:hAnsi="Times New Roman" w:cs="Times New Roman"/>
          <w:b/>
          <w:sz w:val="24"/>
          <w:szCs w:val="24"/>
        </w:rPr>
        <w:t>”</w:t>
      </w:r>
    </w:p>
    <w:p w14:paraId="4A30B40E" w14:textId="169DA0D0" w:rsidR="00EB6C64" w:rsidRDefault="00995373" w:rsidP="00EB6C64">
      <w:pPr>
        <w:ind w:left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6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Termin składania ofert do </w:t>
      </w:r>
      <w:r w:rsidR="00584411">
        <w:rPr>
          <w:rFonts w:ascii="Times New Roman" w:hAnsi="Times New Roman" w:cs="Times New Roman"/>
          <w:b/>
          <w:bCs/>
          <w:sz w:val="24"/>
          <w:szCs w:val="24"/>
          <w:u w:val="single"/>
        </w:rPr>
        <w:t>05 stycznia 2023 r</w:t>
      </w:r>
      <w:r w:rsidRPr="00EB6C6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B6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B25DEDC" w14:textId="5E38F58B" w:rsidR="00995373" w:rsidRPr="00EB6C64" w:rsidRDefault="00EB6C64" w:rsidP="00EB6C6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Koperta winna być opatrzona adresem oferenta.</w:t>
      </w:r>
    </w:p>
    <w:p w14:paraId="76E3A95D" w14:textId="77777777" w:rsidR="002D601D" w:rsidRPr="00EB6C64" w:rsidRDefault="002D601D" w:rsidP="00995373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E53B84" w14:textId="569864CA" w:rsidR="002D601D" w:rsidRPr="00EB6C64" w:rsidRDefault="002D601D" w:rsidP="001C3189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C64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43DF6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Pr="00EB6C64">
        <w:rPr>
          <w:rFonts w:ascii="Times New Roman" w:hAnsi="Times New Roman" w:cs="Times New Roman"/>
          <w:b/>
          <w:i/>
          <w:sz w:val="24"/>
          <w:szCs w:val="24"/>
        </w:rPr>
        <w:t xml:space="preserve"> Tryb i kryteria stosowane przy wyborze ofert:</w:t>
      </w:r>
    </w:p>
    <w:p w14:paraId="7328EBA0" w14:textId="77777777" w:rsidR="00482FEC" w:rsidRPr="00EB6C64" w:rsidRDefault="00482FEC" w:rsidP="001C3189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E44D91" w14:textId="0154F4A7" w:rsidR="00561DAF" w:rsidRPr="00EB6C64" w:rsidRDefault="002D601D" w:rsidP="001C318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 xml:space="preserve">Postępowanie konkursowe odbywać się z uwzględnieniem zasad określonych </w:t>
      </w:r>
      <w:r w:rsidR="00044B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6C64">
        <w:rPr>
          <w:rFonts w:ascii="Times New Roman" w:hAnsi="Times New Roman" w:cs="Times New Roman"/>
          <w:sz w:val="24"/>
          <w:szCs w:val="24"/>
        </w:rPr>
        <w:t xml:space="preserve">w Ustawie z dnia 24 kwietnia 2003r. o działalności </w:t>
      </w:r>
      <w:r w:rsidR="002D5414" w:rsidRPr="00EB6C64">
        <w:rPr>
          <w:rFonts w:ascii="Times New Roman" w:hAnsi="Times New Roman" w:cs="Times New Roman"/>
          <w:sz w:val="24"/>
          <w:szCs w:val="24"/>
        </w:rPr>
        <w:t xml:space="preserve"> pożytku publicznego</w:t>
      </w:r>
      <w:r w:rsidR="00044B1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D5414" w:rsidRPr="00EB6C64">
        <w:rPr>
          <w:rFonts w:ascii="Times New Roman" w:hAnsi="Times New Roman" w:cs="Times New Roman"/>
          <w:sz w:val="24"/>
          <w:szCs w:val="24"/>
        </w:rPr>
        <w:t xml:space="preserve"> i o wolontariacie</w:t>
      </w:r>
      <w:r w:rsidR="00803FB0">
        <w:rPr>
          <w:rFonts w:ascii="Times New Roman" w:hAnsi="Times New Roman" w:cs="Times New Roman"/>
          <w:sz w:val="24"/>
          <w:szCs w:val="24"/>
        </w:rPr>
        <w:t>.</w:t>
      </w:r>
    </w:p>
    <w:p w14:paraId="688071A4" w14:textId="77777777" w:rsidR="00237033" w:rsidRPr="00EB6C64" w:rsidRDefault="00D30F86" w:rsidP="001C318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Oferty niekompletn</w:t>
      </w:r>
      <w:r w:rsidR="00FE5F0C" w:rsidRPr="00EB6C64">
        <w:rPr>
          <w:rFonts w:ascii="Times New Roman" w:hAnsi="Times New Roman" w:cs="Times New Roman"/>
          <w:sz w:val="24"/>
          <w:szCs w:val="24"/>
        </w:rPr>
        <w:t>e,</w:t>
      </w:r>
      <w:r w:rsidRPr="00EB6C64">
        <w:rPr>
          <w:rFonts w:ascii="Times New Roman" w:hAnsi="Times New Roman" w:cs="Times New Roman"/>
          <w:sz w:val="24"/>
          <w:szCs w:val="24"/>
        </w:rPr>
        <w:t xml:space="preserve"> wypełnione nieprawidłowo</w:t>
      </w:r>
      <w:r w:rsidR="00FE5F0C" w:rsidRPr="00EB6C64">
        <w:rPr>
          <w:rFonts w:ascii="Times New Roman" w:hAnsi="Times New Roman" w:cs="Times New Roman"/>
          <w:sz w:val="24"/>
          <w:szCs w:val="24"/>
        </w:rPr>
        <w:t>,</w:t>
      </w:r>
      <w:r w:rsidRPr="00EB6C64">
        <w:rPr>
          <w:rFonts w:ascii="Times New Roman" w:hAnsi="Times New Roman" w:cs="Times New Roman"/>
          <w:sz w:val="24"/>
          <w:szCs w:val="24"/>
        </w:rPr>
        <w:t xml:space="preserve"> w których nie podano zakresu rzeczowego zadania </w:t>
      </w:r>
      <w:r w:rsidR="00546C7A" w:rsidRPr="00EB6C64">
        <w:rPr>
          <w:rFonts w:ascii="Times New Roman" w:hAnsi="Times New Roman" w:cs="Times New Roman"/>
          <w:sz w:val="24"/>
          <w:szCs w:val="24"/>
        </w:rPr>
        <w:t xml:space="preserve"> określonego w </w:t>
      </w:r>
      <w:r w:rsidR="00FE5F0C" w:rsidRPr="00EB6C64">
        <w:rPr>
          <w:rFonts w:ascii="Times New Roman" w:hAnsi="Times New Roman" w:cs="Times New Roman"/>
          <w:sz w:val="24"/>
          <w:szCs w:val="24"/>
        </w:rPr>
        <w:t>rozdz.</w:t>
      </w:r>
      <w:r w:rsidR="00546C7A" w:rsidRPr="00EB6C64">
        <w:rPr>
          <w:rFonts w:ascii="Times New Roman" w:hAnsi="Times New Roman" w:cs="Times New Roman"/>
          <w:sz w:val="24"/>
          <w:szCs w:val="24"/>
        </w:rPr>
        <w:t xml:space="preserve">1 </w:t>
      </w:r>
      <w:r w:rsidR="00FE5F0C" w:rsidRPr="00EB6C64">
        <w:rPr>
          <w:rFonts w:ascii="Times New Roman" w:hAnsi="Times New Roman" w:cs="Times New Roman"/>
          <w:sz w:val="24"/>
          <w:szCs w:val="24"/>
        </w:rPr>
        <w:t>lub</w:t>
      </w:r>
      <w:r w:rsidR="00546C7A" w:rsidRPr="00EB6C64">
        <w:rPr>
          <w:rFonts w:ascii="Times New Roman" w:hAnsi="Times New Roman" w:cs="Times New Roman"/>
          <w:sz w:val="24"/>
          <w:szCs w:val="24"/>
        </w:rPr>
        <w:t xml:space="preserve"> złożone na niewłaściwym formularzu lub po terminie określonym w ogłoszeniu konkursowym nie będą rozpatrywane.</w:t>
      </w:r>
    </w:p>
    <w:p w14:paraId="229482BC" w14:textId="77777777" w:rsidR="00237033" w:rsidRPr="00EB6C64" w:rsidRDefault="00546C7A" w:rsidP="001C318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Wójt Gminy Kobylanka unieważnia konkurs</w:t>
      </w:r>
      <w:r w:rsidR="00FE5F0C" w:rsidRPr="00EB6C64">
        <w:rPr>
          <w:rFonts w:ascii="Times New Roman" w:hAnsi="Times New Roman" w:cs="Times New Roman"/>
          <w:sz w:val="24"/>
          <w:szCs w:val="24"/>
        </w:rPr>
        <w:t>,</w:t>
      </w:r>
      <w:r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C27214" w:rsidRPr="00EB6C64">
        <w:rPr>
          <w:rFonts w:ascii="Times New Roman" w:hAnsi="Times New Roman" w:cs="Times New Roman"/>
          <w:sz w:val="24"/>
          <w:szCs w:val="24"/>
        </w:rPr>
        <w:t>jeżeli</w:t>
      </w:r>
      <w:r w:rsidRPr="00EB6C64">
        <w:rPr>
          <w:rFonts w:ascii="Times New Roman" w:hAnsi="Times New Roman" w:cs="Times New Roman"/>
          <w:sz w:val="24"/>
          <w:szCs w:val="24"/>
        </w:rPr>
        <w:t xml:space="preserve"> nie zostanie </w:t>
      </w:r>
      <w:r w:rsidR="00C27214" w:rsidRPr="00EB6C64">
        <w:rPr>
          <w:rFonts w:ascii="Times New Roman" w:hAnsi="Times New Roman" w:cs="Times New Roman"/>
          <w:sz w:val="24"/>
          <w:szCs w:val="24"/>
        </w:rPr>
        <w:t>złożona</w:t>
      </w:r>
      <w:r w:rsidRPr="00EB6C64">
        <w:rPr>
          <w:rFonts w:ascii="Times New Roman" w:hAnsi="Times New Roman" w:cs="Times New Roman"/>
          <w:sz w:val="24"/>
          <w:szCs w:val="24"/>
        </w:rPr>
        <w:t xml:space="preserve"> żadna oferta albo żadna ze złożonych ofert nie spełnia wymogów zawartych w ogłoszeniu.</w:t>
      </w:r>
    </w:p>
    <w:p w14:paraId="36683E30" w14:textId="77777777" w:rsidR="008D578B" w:rsidRPr="00EB6C64" w:rsidRDefault="002D5414" w:rsidP="001C318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Przy wyborze oferty będą brane pod uwagę następujące kryteria:</w:t>
      </w:r>
    </w:p>
    <w:p w14:paraId="582693BF" w14:textId="77777777" w:rsidR="0037372D" w:rsidRPr="00EB6C64" w:rsidRDefault="0037372D" w:rsidP="001C31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FEFE32" w14:textId="77777777" w:rsidR="002D5414" w:rsidRPr="00EB6C64" w:rsidRDefault="002D5414" w:rsidP="001C318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>FORMALNE:</w:t>
      </w:r>
    </w:p>
    <w:p w14:paraId="036AAF04" w14:textId="77777777" w:rsidR="0037372D" w:rsidRPr="00EB6C64" w:rsidRDefault="0037372D" w:rsidP="001C31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EC8E0AE" w14:textId="66C40623" w:rsidR="002D5414" w:rsidRPr="00EB6C64" w:rsidRDefault="002D5414" w:rsidP="001C318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Oferent jest organizacją pozarządową lub też inn</w:t>
      </w:r>
      <w:r w:rsidR="0037372D" w:rsidRPr="00EB6C64">
        <w:rPr>
          <w:rFonts w:ascii="Times New Roman" w:hAnsi="Times New Roman" w:cs="Times New Roman"/>
          <w:sz w:val="24"/>
          <w:szCs w:val="24"/>
        </w:rPr>
        <w:t>ą</w:t>
      </w:r>
      <w:r w:rsidRPr="00EB6C64">
        <w:rPr>
          <w:rFonts w:ascii="Times New Roman" w:hAnsi="Times New Roman" w:cs="Times New Roman"/>
          <w:sz w:val="24"/>
          <w:szCs w:val="24"/>
        </w:rPr>
        <w:t xml:space="preserve"> jednostką</w:t>
      </w:r>
      <w:r w:rsidR="00FE5F0C" w:rsidRPr="00EB6C64">
        <w:rPr>
          <w:rFonts w:ascii="Times New Roman" w:hAnsi="Times New Roman" w:cs="Times New Roman"/>
          <w:sz w:val="24"/>
          <w:szCs w:val="24"/>
        </w:rPr>
        <w:t>,</w:t>
      </w:r>
      <w:r w:rsidRPr="00EB6C64">
        <w:rPr>
          <w:rFonts w:ascii="Times New Roman" w:hAnsi="Times New Roman" w:cs="Times New Roman"/>
          <w:sz w:val="24"/>
          <w:szCs w:val="24"/>
        </w:rPr>
        <w:t xml:space="preserve"> o której mowa </w:t>
      </w:r>
      <w:r w:rsidR="00044B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B6C64">
        <w:rPr>
          <w:rFonts w:ascii="Times New Roman" w:hAnsi="Times New Roman" w:cs="Times New Roman"/>
          <w:sz w:val="24"/>
          <w:szCs w:val="24"/>
        </w:rPr>
        <w:t xml:space="preserve">w art. 3 </w:t>
      </w:r>
      <w:r w:rsidR="00AF45FE" w:rsidRPr="00EB6C64">
        <w:rPr>
          <w:rFonts w:ascii="Times New Roman" w:hAnsi="Times New Roman" w:cs="Times New Roman"/>
          <w:sz w:val="24"/>
          <w:szCs w:val="24"/>
        </w:rPr>
        <w:t>U</w:t>
      </w:r>
      <w:r w:rsidRPr="00EB6C64">
        <w:rPr>
          <w:rFonts w:ascii="Times New Roman" w:hAnsi="Times New Roman" w:cs="Times New Roman"/>
          <w:sz w:val="24"/>
          <w:szCs w:val="24"/>
        </w:rPr>
        <w:t>stawy</w:t>
      </w:r>
      <w:r w:rsidR="007D06E6" w:rsidRPr="00EB6C64">
        <w:rPr>
          <w:rFonts w:ascii="Times New Roman" w:hAnsi="Times New Roman" w:cs="Times New Roman"/>
          <w:sz w:val="24"/>
          <w:szCs w:val="24"/>
        </w:rPr>
        <w:t xml:space="preserve"> z dnia 24 kwietnia 2003</w:t>
      </w:r>
      <w:r w:rsidR="00FE5F0C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7D06E6" w:rsidRPr="00EB6C64">
        <w:rPr>
          <w:rFonts w:ascii="Times New Roman" w:hAnsi="Times New Roman" w:cs="Times New Roman"/>
          <w:sz w:val="24"/>
          <w:szCs w:val="24"/>
        </w:rPr>
        <w:t>r.</w:t>
      </w:r>
      <w:r w:rsidRPr="00EB6C64">
        <w:rPr>
          <w:rFonts w:ascii="Times New Roman" w:hAnsi="Times New Roman" w:cs="Times New Roman"/>
          <w:sz w:val="24"/>
          <w:szCs w:val="24"/>
        </w:rPr>
        <w:t xml:space="preserve"> o działalności pożytku publicznego</w:t>
      </w:r>
      <w:r w:rsidR="007D06E6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044B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06E6" w:rsidRPr="00EB6C64">
        <w:rPr>
          <w:rFonts w:ascii="Times New Roman" w:hAnsi="Times New Roman" w:cs="Times New Roman"/>
          <w:sz w:val="24"/>
          <w:szCs w:val="24"/>
        </w:rPr>
        <w:t>i o wolontariacie.</w:t>
      </w:r>
    </w:p>
    <w:p w14:paraId="6B603DD6" w14:textId="77777777" w:rsidR="002D5414" w:rsidRPr="00EB6C64" w:rsidRDefault="002D5414" w:rsidP="001C318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Oferta złożona została na poprawnym</w:t>
      </w:r>
      <w:r w:rsidR="00FE5F0C" w:rsidRPr="00EB6C64">
        <w:rPr>
          <w:rFonts w:ascii="Times New Roman" w:hAnsi="Times New Roman" w:cs="Times New Roman"/>
          <w:sz w:val="24"/>
          <w:szCs w:val="24"/>
        </w:rPr>
        <w:t xml:space="preserve"> formularzu.</w:t>
      </w:r>
    </w:p>
    <w:p w14:paraId="663137A5" w14:textId="359BE17F" w:rsidR="002D5414" w:rsidRPr="00EB6C64" w:rsidRDefault="002D5414" w:rsidP="001C318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Do oferty został</w:t>
      </w:r>
      <w:r w:rsidR="003014A8" w:rsidRPr="00EB6C64">
        <w:rPr>
          <w:rFonts w:ascii="Times New Roman" w:hAnsi="Times New Roman" w:cs="Times New Roman"/>
          <w:sz w:val="24"/>
          <w:szCs w:val="24"/>
        </w:rPr>
        <w:t>y</w:t>
      </w:r>
      <w:r w:rsidRPr="00EB6C64">
        <w:rPr>
          <w:rFonts w:ascii="Times New Roman" w:hAnsi="Times New Roman" w:cs="Times New Roman"/>
          <w:sz w:val="24"/>
          <w:szCs w:val="24"/>
        </w:rPr>
        <w:t xml:space="preserve"> dołączone </w:t>
      </w:r>
      <w:r w:rsidR="003014A8" w:rsidRPr="00EB6C64">
        <w:rPr>
          <w:rFonts w:ascii="Times New Roman" w:hAnsi="Times New Roman" w:cs="Times New Roman"/>
          <w:sz w:val="24"/>
          <w:szCs w:val="24"/>
        </w:rPr>
        <w:t xml:space="preserve">wszystkie wymagane </w:t>
      </w:r>
      <w:r w:rsidR="0084126D" w:rsidRPr="00EB6C64">
        <w:rPr>
          <w:rFonts w:ascii="Times New Roman" w:hAnsi="Times New Roman" w:cs="Times New Roman"/>
          <w:sz w:val="24"/>
          <w:szCs w:val="24"/>
        </w:rPr>
        <w:t xml:space="preserve">załączniki wskazane </w:t>
      </w:r>
      <w:r w:rsidR="00044B1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4126D" w:rsidRPr="00EB6C64">
        <w:rPr>
          <w:rFonts w:ascii="Times New Roman" w:hAnsi="Times New Roman" w:cs="Times New Roman"/>
          <w:sz w:val="24"/>
          <w:szCs w:val="24"/>
        </w:rPr>
        <w:t xml:space="preserve">w rozdz. </w:t>
      </w:r>
      <w:r w:rsidR="00311286" w:rsidRPr="00EB6C64">
        <w:rPr>
          <w:rFonts w:ascii="Times New Roman" w:hAnsi="Times New Roman" w:cs="Times New Roman"/>
          <w:sz w:val="24"/>
          <w:szCs w:val="24"/>
        </w:rPr>
        <w:t xml:space="preserve">V </w:t>
      </w:r>
      <w:r w:rsidR="0084126D" w:rsidRPr="00EB6C64">
        <w:rPr>
          <w:rFonts w:ascii="Times New Roman" w:hAnsi="Times New Roman" w:cs="Times New Roman"/>
          <w:sz w:val="24"/>
          <w:szCs w:val="24"/>
        </w:rPr>
        <w:t>ust.2 niniejszego ogłoszenia.</w:t>
      </w:r>
    </w:p>
    <w:p w14:paraId="0930AD5B" w14:textId="61E8A8AD" w:rsidR="0084126D" w:rsidRPr="00EB6C64" w:rsidRDefault="0084126D" w:rsidP="001C318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Załączniki spełniają wymagania zawarte w rozdz.</w:t>
      </w:r>
      <w:r w:rsidR="00311286" w:rsidRPr="00EB6C64">
        <w:rPr>
          <w:rFonts w:ascii="Times New Roman" w:hAnsi="Times New Roman" w:cs="Times New Roman"/>
          <w:sz w:val="24"/>
          <w:szCs w:val="24"/>
        </w:rPr>
        <w:t xml:space="preserve"> V </w:t>
      </w:r>
      <w:r w:rsidRPr="00EB6C64">
        <w:rPr>
          <w:rFonts w:ascii="Times New Roman" w:hAnsi="Times New Roman" w:cs="Times New Roman"/>
          <w:sz w:val="24"/>
          <w:szCs w:val="24"/>
        </w:rPr>
        <w:t>ust.3.</w:t>
      </w:r>
    </w:p>
    <w:p w14:paraId="2B772B91" w14:textId="77777777" w:rsidR="0084126D" w:rsidRPr="00EB6C64" w:rsidRDefault="0084126D" w:rsidP="001C318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F134C" w14:textId="77777777" w:rsidR="00B96452" w:rsidRPr="00EB6C64" w:rsidRDefault="00B96452" w:rsidP="001C318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64">
        <w:rPr>
          <w:rFonts w:ascii="Times New Roman" w:hAnsi="Times New Roman" w:cs="Times New Roman"/>
          <w:b/>
          <w:sz w:val="24"/>
          <w:szCs w:val="24"/>
        </w:rPr>
        <w:t>MERYTORYCZNE :</w:t>
      </w:r>
    </w:p>
    <w:p w14:paraId="4424183C" w14:textId="77777777" w:rsidR="0037372D" w:rsidRPr="00EB6C64" w:rsidRDefault="0037372D" w:rsidP="001C3189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29688" w14:textId="77777777" w:rsidR="00B96452" w:rsidRPr="00EB6C64" w:rsidRDefault="0084126D" w:rsidP="001C318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 xml:space="preserve">Stopień </w:t>
      </w:r>
      <w:r w:rsidR="00B96452" w:rsidRPr="00EB6C64">
        <w:rPr>
          <w:rFonts w:ascii="Times New Roman" w:hAnsi="Times New Roman" w:cs="Times New Roman"/>
          <w:sz w:val="24"/>
          <w:szCs w:val="24"/>
        </w:rPr>
        <w:t xml:space="preserve"> zaangażowani</w:t>
      </w:r>
      <w:r w:rsidRPr="00EB6C64">
        <w:rPr>
          <w:rFonts w:ascii="Times New Roman" w:hAnsi="Times New Roman" w:cs="Times New Roman"/>
          <w:sz w:val="24"/>
          <w:szCs w:val="24"/>
        </w:rPr>
        <w:t>a</w:t>
      </w:r>
      <w:r w:rsidR="00B96452" w:rsidRPr="00EB6C64">
        <w:rPr>
          <w:rFonts w:ascii="Times New Roman" w:hAnsi="Times New Roman" w:cs="Times New Roman"/>
          <w:sz w:val="24"/>
          <w:szCs w:val="24"/>
        </w:rPr>
        <w:t xml:space="preserve"> mieszkańców Gminy Kobylanka  </w:t>
      </w:r>
      <w:r w:rsidRPr="00EB6C64">
        <w:rPr>
          <w:rFonts w:ascii="Times New Roman" w:hAnsi="Times New Roman" w:cs="Times New Roman"/>
          <w:sz w:val="24"/>
          <w:szCs w:val="24"/>
        </w:rPr>
        <w:t>(</w:t>
      </w:r>
      <w:r w:rsidR="00B96452" w:rsidRPr="00EB6C64">
        <w:rPr>
          <w:rFonts w:ascii="Times New Roman" w:hAnsi="Times New Roman" w:cs="Times New Roman"/>
          <w:sz w:val="24"/>
          <w:szCs w:val="24"/>
        </w:rPr>
        <w:t>0-5</w:t>
      </w:r>
      <w:r w:rsidR="00482FEC" w:rsidRPr="00EB6C64">
        <w:rPr>
          <w:rFonts w:ascii="Times New Roman" w:hAnsi="Times New Roman" w:cs="Times New Roman"/>
          <w:sz w:val="24"/>
          <w:szCs w:val="24"/>
        </w:rPr>
        <w:t xml:space="preserve"> pkt</w:t>
      </w:r>
      <w:r w:rsidR="00B96452" w:rsidRPr="00EB6C64">
        <w:rPr>
          <w:rFonts w:ascii="Times New Roman" w:hAnsi="Times New Roman" w:cs="Times New Roman"/>
          <w:sz w:val="24"/>
          <w:szCs w:val="24"/>
        </w:rPr>
        <w:t>)</w:t>
      </w:r>
      <w:r w:rsidR="00D07E5D" w:rsidRPr="00EB6C64">
        <w:rPr>
          <w:rFonts w:ascii="Times New Roman" w:hAnsi="Times New Roman" w:cs="Times New Roman"/>
          <w:sz w:val="24"/>
          <w:szCs w:val="24"/>
        </w:rPr>
        <w:t>.</w:t>
      </w:r>
    </w:p>
    <w:p w14:paraId="3F15A5FD" w14:textId="77777777" w:rsidR="00B96452" w:rsidRPr="00EB6C64" w:rsidRDefault="00B96452" w:rsidP="001C318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Zasoby kadrowe (0-5</w:t>
      </w:r>
      <w:r w:rsidR="00482FEC" w:rsidRPr="00EB6C64">
        <w:rPr>
          <w:rFonts w:ascii="Times New Roman" w:hAnsi="Times New Roman" w:cs="Times New Roman"/>
          <w:sz w:val="24"/>
          <w:szCs w:val="24"/>
        </w:rPr>
        <w:t xml:space="preserve"> pkt</w:t>
      </w:r>
      <w:r w:rsidRPr="00EB6C64">
        <w:rPr>
          <w:rFonts w:ascii="Times New Roman" w:hAnsi="Times New Roman" w:cs="Times New Roman"/>
          <w:sz w:val="24"/>
          <w:szCs w:val="24"/>
        </w:rPr>
        <w:t>)</w:t>
      </w:r>
      <w:r w:rsidR="00D07E5D" w:rsidRPr="00EB6C64">
        <w:rPr>
          <w:rFonts w:ascii="Times New Roman" w:hAnsi="Times New Roman" w:cs="Times New Roman"/>
          <w:sz w:val="24"/>
          <w:szCs w:val="24"/>
        </w:rPr>
        <w:t>.</w:t>
      </w:r>
    </w:p>
    <w:p w14:paraId="3C8DB8CC" w14:textId="7823F9DF" w:rsidR="002D6E99" w:rsidRPr="00EB6C64" w:rsidRDefault="0084126D" w:rsidP="001C318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W</w:t>
      </w:r>
      <w:r w:rsidR="00B96452" w:rsidRPr="00EB6C64">
        <w:rPr>
          <w:rFonts w:ascii="Times New Roman" w:hAnsi="Times New Roman" w:cs="Times New Roman"/>
          <w:sz w:val="24"/>
          <w:szCs w:val="24"/>
        </w:rPr>
        <w:t>kład finansow</w:t>
      </w:r>
      <w:r w:rsidRPr="00EB6C64">
        <w:rPr>
          <w:rFonts w:ascii="Times New Roman" w:hAnsi="Times New Roman" w:cs="Times New Roman"/>
          <w:sz w:val="24"/>
          <w:szCs w:val="24"/>
        </w:rPr>
        <w:t>y</w:t>
      </w:r>
      <w:r w:rsidR="00B96452" w:rsidRPr="00EB6C64">
        <w:rPr>
          <w:rFonts w:ascii="Times New Roman" w:hAnsi="Times New Roman" w:cs="Times New Roman"/>
          <w:sz w:val="24"/>
          <w:szCs w:val="24"/>
        </w:rPr>
        <w:t xml:space="preserve"> w realizowanym zadaniu </w:t>
      </w:r>
      <w:r w:rsidRPr="00EB6C64">
        <w:rPr>
          <w:rFonts w:ascii="Times New Roman" w:hAnsi="Times New Roman" w:cs="Times New Roman"/>
          <w:sz w:val="24"/>
          <w:szCs w:val="24"/>
        </w:rPr>
        <w:t>(</w:t>
      </w:r>
      <w:r w:rsidR="00B96452" w:rsidRPr="00EB6C64">
        <w:rPr>
          <w:rFonts w:ascii="Times New Roman" w:hAnsi="Times New Roman" w:cs="Times New Roman"/>
          <w:sz w:val="24"/>
          <w:szCs w:val="24"/>
        </w:rPr>
        <w:t>np. środki własne z innych źródeł</w:t>
      </w:r>
      <w:r w:rsidRPr="00EB6C64">
        <w:rPr>
          <w:rFonts w:ascii="Times New Roman" w:hAnsi="Times New Roman" w:cs="Times New Roman"/>
          <w:sz w:val="24"/>
          <w:szCs w:val="24"/>
        </w:rPr>
        <w:t xml:space="preserve">) </w:t>
      </w:r>
      <w:r w:rsidR="00044B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82FEC" w:rsidRPr="00EB6C64">
        <w:rPr>
          <w:rFonts w:ascii="Times New Roman" w:hAnsi="Times New Roman" w:cs="Times New Roman"/>
          <w:sz w:val="24"/>
          <w:szCs w:val="24"/>
        </w:rPr>
        <w:t>(0-</w:t>
      </w:r>
      <w:r w:rsidRPr="00EB6C64">
        <w:rPr>
          <w:rFonts w:ascii="Times New Roman" w:hAnsi="Times New Roman" w:cs="Times New Roman"/>
          <w:sz w:val="24"/>
          <w:szCs w:val="24"/>
        </w:rPr>
        <w:t xml:space="preserve">5 </w:t>
      </w:r>
      <w:r w:rsidR="002D6E99" w:rsidRPr="00EB6C64">
        <w:rPr>
          <w:rFonts w:ascii="Times New Roman" w:hAnsi="Times New Roman" w:cs="Times New Roman"/>
          <w:sz w:val="24"/>
          <w:szCs w:val="24"/>
        </w:rPr>
        <w:t>pkt)</w:t>
      </w:r>
      <w:r w:rsidR="00D07E5D" w:rsidRPr="00EB6C64">
        <w:rPr>
          <w:rFonts w:ascii="Times New Roman" w:hAnsi="Times New Roman" w:cs="Times New Roman"/>
          <w:sz w:val="24"/>
          <w:szCs w:val="24"/>
        </w:rPr>
        <w:t>.</w:t>
      </w:r>
    </w:p>
    <w:p w14:paraId="23F73471" w14:textId="77777777" w:rsidR="00482FEC" w:rsidRPr="00EB6C64" w:rsidRDefault="00482FEC" w:rsidP="001C318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Pozafinansowy wkład własny na realizację zadania:</w:t>
      </w:r>
    </w:p>
    <w:p w14:paraId="5DA38DB8" w14:textId="77777777" w:rsidR="00482FEC" w:rsidRPr="00EB6C64" w:rsidRDefault="002D6E99" w:rsidP="001C31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 xml:space="preserve">    </w:t>
      </w:r>
      <w:r w:rsidR="00482FEC" w:rsidRPr="00EB6C64">
        <w:rPr>
          <w:rFonts w:ascii="Times New Roman" w:hAnsi="Times New Roman" w:cs="Times New Roman"/>
          <w:sz w:val="24"/>
          <w:szCs w:val="24"/>
        </w:rPr>
        <w:t>- baza lokalowa, zasoby rzeczowe (0-5  pkt)</w:t>
      </w:r>
      <w:r w:rsidR="002D3AA4" w:rsidRPr="00EB6C64">
        <w:rPr>
          <w:rFonts w:ascii="Times New Roman" w:hAnsi="Times New Roman" w:cs="Times New Roman"/>
          <w:sz w:val="24"/>
          <w:szCs w:val="24"/>
        </w:rPr>
        <w:t>,</w:t>
      </w:r>
    </w:p>
    <w:p w14:paraId="6680AE4C" w14:textId="77777777" w:rsidR="00482FEC" w:rsidRPr="00EB6C64" w:rsidRDefault="002D6E99" w:rsidP="001C31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 xml:space="preserve">    </w:t>
      </w:r>
      <w:r w:rsidR="00482FEC" w:rsidRPr="00EB6C64">
        <w:rPr>
          <w:rFonts w:ascii="Times New Roman" w:hAnsi="Times New Roman" w:cs="Times New Roman"/>
          <w:sz w:val="24"/>
          <w:szCs w:val="24"/>
        </w:rPr>
        <w:t>- zaangażowanie wolontariuszy</w:t>
      </w:r>
      <w:r w:rsidR="0084126D" w:rsidRPr="00EB6C64">
        <w:rPr>
          <w:rFonts w:ascii="Times New Roman" w:hAnsi="Times New Roman" w:cs="Times New Roman"/>
          <w:sz w:val="24"/>
          <w:szCs w:val="24"/>
        </w:rPr>
        <w:t>, praca społeczna członków</w:t>
      </w:r>
      <w:r w:rsidR="00482FEC" w:rsidRPr="00EB6C64">
        <w:rPr>
          <w:rFonts w:ascii="Times New Roman" w:hAnsi="Times New Roman" w:cs="Times New Roman"/>
          <w:sz w:val="24"/>
          <w:szCs w:val="24"/>
        </w:rPr>
        <w:t>( 0-5 pkt)</w:t>
      </w:r>
      <w:r w:rsidR="00D07E5D" w:rsidRPr="00EB6C64">
        <w:rPr>
          <w:rFonts w:ascii="Times New Roman" w:hAnsi="Times New Roman" w:cs="Times New Roman"/>
          <w:sz w:val="24"/>
          <w:szCs w:val="24"/>
        </w:rPr>
        <w:t>.</w:t>
      </w:r>
    </w:p>
    <w:p w14:paraId="71AB8D5F" w14:textId="77777777" w:rsidR="00482FEC" w:rsidRPr="00EB6C64" w:rsidRDefault="00482FEC" w:rsidP="001C31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e)</w:t>
      </w:r>
      <w:r w:rsidR="002D6E99" w:rsidRPr="00EB6C64">
        <w:rPr>
          <w:rFonts w:ascii="Times New Roman" w:hAnsi="Times New Roman" w:cs="Times New Roman"/>
          <w:sz w:val="24"/>
          <w:szCs w:val="24"/>
        </w:rPr>
        <w:t xml:space="preserve">  D</w:t>
      </w:r>
      <w:r w:rsidRPr="00EB6C64">
        <w:rPr>
          <w:rFonts w:ascii="Times New Roman" w:hAnsi="Times New Roman" w:cs="Times New Roman"/>
          <w:sz w:val="24"/>
          <w:szCs w:val="24"/>
        </w:rPr>
        <w:t xml:space="preserve">otychczasowe doświadczenie w realizacji zadań w poprzednich latach </w:t>
      </w:r>
      <w:r w:rsidR="0084126D" w:rsidRPr="00EB6C64">
        <w:rPr>
          <w:rFonts w:ascii="Times New Roman" w:hAnsi="Times New Roman" w:cs="Times New Roman"/>
          <w:sz w:val="24"/>
          <w:szCs w:val="24"/>
        </w:rPr>
        <w:t>(</w:t>
      </w:r>
      <w:r w:rsidRPr="00EB6C64">
        <w:rPr>
          <w:rFonts w:ascii="Times New Roman" w:hAnsi="Times New Roman" w:cs="Times New Roman"/>
          <w:sz w:val="24"/>
          <w:szCs w:val="24"/>
        </w:rPr>
        <w:t>0-</w:t>
      </w:r>
      <w:r w:rsidR="00131CF1" w:rsidRPr="00EB6C64">
        <w:rPr>
          <w:rFonts w:ascii="Times New Roman" w:hAnsi="Times New Roman" w:cs="Times New Roman"/>
          <w:sz w:val="24"/>
          <w:szCs w:val="24"/>
        </w:rPr>
        <w:t>5</w:t>
      </w:r>
      <w:r w:rsidRPr="00EB6C64">
        <w:rPr>
          <w:rFonts w:ascii="Times New Roman" w:hAnsi="Times New Roman" w:cs="Times New Roman"/>
          <w:sz w:val="24"/>
          <w:szCs w:val="24"/>
        </w:rPr>
        <w:t>pk</w:t>
      </w:r>
      <w:r w:rsidR="0084126D" w:rsidRPr="00EB6C64">
        <w:rPr>
          <w:rFonts w:ascii="Times New Roman" w:hAnsi="Times New Roman" w:cs="Times New Roman"/>
          <w:sz w:val="24"/>
          <w:szCs w:val="24"/>
        </w:rPr>
        <w:t>t</w:t>
      </w:r>
      <w:r w:rsidRPr="00EB6C64">
        <w:rPr>
          <w:rFonts w:ascii="Times New Roman" w:hAnsi="Times New Roman" w:cs="Times New Roman"/>
          <w:sz w:val="24"/>
          <w:szCs w:val="24"/>
        </w:rPr>
        <w:t>)</w:t>
      </w:r>
      <w:r w:rsidR="00D07E5D" w:rsidRPr="00EB6C64">
        <w:rPr>
          <w:rFonts w:ascii="Times New Roman" w:hAnsi="Times New Roman" w:cs="Times New Roman"/>
          <w:sz w:val="24"/>
          <w:szCs w:val="24"/>
        </w:rPr>
        <w:t>.</w:t>
      </w:r>
    </w:p>
    <w:p w14:paraId="5D5B67B3" w14:textId="77777777" w:rsidR="00482FEC" w:rsidRPr="00EB6C64" w:rsidRDefault="00482FEC" w:rsidP="001C31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lastRenderedPageBreak/>
        <w:t>f)</w:t>
      </w:r>
      <w:r w:rsidR="002D6E99" w:rsidRPr="00EB6C64">
        <w:rPr>
          <w:rFonts w:ascii="Times New Roman" w:hAnsi="Times New Roman" w:cs="Times New Roman"/>
          <w:sz w:val="24"/>
          <w:szCs w:val="24"/>
        </w:rPr>
        <w:t xml:space="preserve">  </w:t>
      </w:r>
      <w:r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2D6E99" w:rsidRPr="00EB6C64">
        <w:rPr>
          <w:rFonts w:ascii="Times New Roman" w:hAnsi="Times New Roman" w:cs="Times New Roman"/>
          <w:sz w:val="24"/>
          <w:szCs w:val="24"/>
        </w:rPr>
        <w:t>O</w:t>
      </w:r>
      <w:r w:rsidRPr="00EB6C64">
        <w:rPr>
          <w:rFonts w:ascii="Times New Roman" w:hAnsi="Times New Roman" w:cs="Times New Roman"/>
          <w:sz w:val="24"/>
          <w:szCs w:val="24"/>
        </w:rPr>
        <w:t>cena przedstawionej kalkulacji kosztów</w:t>
      </w:r>
      <w:r w:rsidR="0084126D" w:rsidRPr="00EB6C64">
        <w:rPr>
          <w:rFonts w:ascii="Times New Roman" w:hAnsi="Times New Roman" w:cs="Times New Roman"/>
          <w:sz w:val="24"/>
          <w:szCs w:val="24"/>
        </w:rPr>
        <w:t>,</w:t>
      </w:r>
      <w:r w:rsidRPr="00EB6C64">
        <w:rPr>
          <w:rFonts w:ascii="Times New Roman" w:hAnsi="Times New Roman" w:cs="Times New Roman"/>
          <w:sz w:val="24"/>
          <w:szCs w:val="24"/>
        </w:rPr>
        <w:t xml:space="preserve"> w tym odniesieniu do zakresu rzeczoweg</w:t>
      </w:r>
      <w:r w:rsidR="00A255D2" w:rsidRPr="00EB6C64">
        <w:rPr>
          <w:rFonts w:ascii="Times New Roman" w:hAnsi="Times New Roman" w:cs="Times New Roman"/>
          <w:sz w:val="24"/>
          <w:szCs w:val="24"/>
        </w:rPr>
        <w:t>o</w:t>
      </w:r>
      <w:r w:rsidR="002D6E99" w:rsidRPr="00EB6C64">
        <w:rPr>
          <w:rFonts w:ascii="Times New Roman" w:hAnsi="Times New Roman" w:cs="Times New Roman"/>
          <w:sz w:val="24"/>
          <w:szCs w:val="24"/>
        </w:rPr>
        <w:t xml:space="preserve">  zadania</w:t>
      </w:r>
      <w:r w:rsidR="00B903C0" w:rsidRPr="00EB6C64">
        <w:rPr>
          <w:rFonts w:ascii="Times New Roman" w:hAnsi="Times New Roman" w:cs="Times New Roman"/>
          <w:sz w:val="24"/>
          <w:szCs w:val="24"/>
        </w:rPr>
        <w:t xml:space="preserve"> </w:t>
      </w:r>
      <w:r w:rsidR="002D6E99" w:rsidRPr="00EB6C64">
        <w:rPr>
          <w:rFonts w:ascii="Times New Roman" w:hAnsi="Times New Roman" w:cs="Times New Roman"/>
          <w:sz w:val="24"/>
          <w:szCs w:val="24"/>
        </w:rPr>
        <w:t>(0-5pkt)</w:t>
      </w:r>
      <w:r w:rsidR="00D07E5D" w:rsidRPr="00EB6C64">
        <w:rPr>
          <w:rFonts w:ascii="Times New Roman" w:hAnsi="Times New Roman" w:cs="Times New Roman"/>
          <w:sz w:val="24"/>
          <w:szCs w:val="24"/>
        </w:rPr>
        <w:t>.</w:t>
      </w:r>
    </w:p>
    <w:p w14:paraId="16A63757" w14:textId="77777777" w:rsidR="00482FEC" w:rsidRPr="00EB6C64" w:rsidRDefault="00482FEC" w:rsidP="001C31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A5BB02" w14:textId="7FE4B48F" w:rsidR="00482FEC" w:rsidRPr="00EB6C64" w:rsidRDefault="00482FEC" w:rsidP="001C3189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C64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958E8" w:rsidRPr="00EB6C64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43DF6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Pr="00EB6C64">
        <w:rPr>
          <w:rFonts w:ascii="Times New Roman" w:hAnsi="Times New Roman" w:cs="Times New Roman"/>
          <w:b/>
          <w:i/>
          <w:sz w:val="24"/>
          <w:szCs w:val="24"/>
        </w:rPr>
        <w:t xml:space="preserve"> Zasady przyznawania dotacji</w:t>
      </w:r>
      <w:r w:rsidR="00330F24" w:rsidRPr="00EB6C6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E03EA42" w14:textId="77777777" w:rsidR="00320EAD" w:rsidRPr="00EB6C64" w:rsidRDefault="00320EAD" w:rsidP="001C3189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3EB81A" w14:textId="77777777" w:rsidR="00330F24" w:rsidRPr="00EB6C64" w:rsidRDefault="00330F24" w:rsidP="001C318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Rozpatrzenie ofert nastąpi w terminie do 14 dni</w:t>
      </w:r>
      <w:r w:rsidR="0074735B" w:rsidRPr="00EB6C64">
        <w:rPr>
          <w:rFonts w:ascii="Times New Roman" w:hAnsi="Times New Roman" w:cs="Times New Roman"/>
          <w:sz w:val="24"/>
          <w:szCs w:val="24"/>
        </w:rPr>
        <w:t>, licząc od d</w:t>
      </w:r>
      <w:r w:rsidR="007D0DD5" w:rsidRPr="00EB6C64">
        <w:rPr>
          <w:rFonts w:ascii="Times New Roman" w:hAnsi="Times New Roman" w:cs="Times New Roman"/>
          <w:sz w:val="24"/>
          <w:szCs w:val="24"/>
        </w:rPr>
        <w:t>nia</w:t>
      </w:r>
      <w:r w:rsidR="0074735B" w:rsidRPr="00EB6C64">
        <w:rPr>
          <w:rFonts w:ascii="Times New Roman" w:hAnsi="Times New Roman" w:cs="Times New Roman"/>
          <w:sz w:val="24"/>
          <w:szCs w:val="24"/>
        </w:rPr>
        <w:t xml:space="preserve"> zakończenia</w:t>
      </w:r>
      <w:r w:rsidR="007D0DD5" w:rsidRPr="00EB6C64">
        <w:rPr>
          <w:rFonts w:ascii="Times New Roman" w:hAnsi="Times New Roman" w:cs="Times New Roman"/>
          <w:sz w:val="24"/>
          <w:szCs w:val="24"/>
        </w:rPr>
        <w:t xml:space="preserve"> terminu</w:t>
      </w:r>
      <w:r w:rsidR="0074735B" w:rsidRPr="00EB6C64">
        <w:rPr>
          <w:rFonts w:ascii="Times New Roman" w:hAnsi="Times New Roman" w:cs="Times New Roman"/>
          <w:sz w:val="24"/>
          <w:szCs w:val="24"/>
        </w:rPr>
        <w:t xml:space="preserve"> składania ofert.</w:t>
      </w:r>
    </w:p>
    <w:p w14:paraId="0C297F63" w14:textId="0C32F885" w:rsidR="00330F24" w:rsidRPr="00EB6C64" w:rsidRDefault="00330F24" w:rsidP="001C318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Oferty oceniane będą przez Komisję Konkursową powołan</w:t>
      </w:r>
      <w:r w:rsidR="0074735B" w:rsidRPr="00EB6C64">
        <w:rPr>
          <w:rFonts w:ascii="Times New Roman" w:hAnsi="Times New Roman" w:cs="Times New Roman"/>
          <w:sz w:val="24"/>
          <w:szCs w:val="24"/>
        </w:rPr>
        <w:t>ą</w:t>
      </w:r>
      <w:r w:rsidRPr="00EB6C64">
        <w:rPr>
          <w:rFonts w:ascii="Times New Roman" w:hAnsi="Times New Roman" w:cs="Times New Roman"/>
          <w:sz w:val="24"/>
          <w:szCs w:val="24"/>
        </w:rPr>
        <w:t xml:space="preserve"> przez Wójta </w:t>
      </w:r>
      <w:r w:rsidR="00044B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6C64">
        <w:rPr>
          <w:rFonts w:ascii="Times New Roman" w:hAnsi="Times New Roman" w:cs="Times New Roman"/>
          <w:sz w:val="24"/>
          <w:szCs w:val="24"/>
        </w:rPr>
        <w:t>Gminy Kobylanka</w:t>
      </w:r>
      <w:r w:rsidR="0074735B" w:rsidRPr="00EB6C64">
        <w:rPr>
          <w:rFonts w:ascii="Times New Roman" w:hAnsi="Times New Roman" w:cs="Times New Roman"/>
          <w:sz w:val="24"/>
          <w:szCs w:val="24"/>
        </w:rPr>
        <w:t>.</w:t>
      </w:r>
    </w:p>
    <w:p w14:paraId="2F08A673" w14:textId="14CC6161" w:rsidR="00330F24" w:rsidRDefault="00330F24" w:rsidP="001C318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Oferty niespełniające kryteriów formalnych zostaną odrzucone.</w:t>
      </w:r>
    </w:p>
    <w:p w14:paraId="4BC662E2" w14:textId="6DEEBE25" w:rsidR="002A60F9" w:rsidRDefault="002A60F9" w:rsidP="001C318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nie podlega opiniowaniu i zostaje odrzucona z powodu następujących braków</w:t>
      </w:r>
      <w:r w:rsidR="00FF2C6F">
        <w:rPr>
          <w:rFonts w:ascii="Times New Roman" w:hAnsi="Times New Roman" w:cs="Times New Roman"/>
          <w:sz w:val="24"/>
          <w:szCs w:val="24"/>
        </w:rPr>
        <w:t xml:space="preserve"> formalnych:</w:t>
      </w:r>
    </w:p>
    <w:p w14:paraId="7B017983" w14:textId="4D059762" w:rsidR="00FF2C6F" w:rsidRDefault="00FF2C6F" w:rsidP="00FF2C6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po terminie,</w:t>
      </w:r>
    </w:p>
    <w:p w14:paraId="5E5821A4" w14:textId="4BC386B3" w:rsidR="00FF2C6F" w:rsidRDefault="00FF2C6F" w:rsidP="00FF2C6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niewypełnienie wszystkich punktów formularza oferty,</w:t>
      </w:r>
    </w:p>
    <w:p w14:paraId="609A87F6" w14:textId="2C1BEDA0" w:rsidR="00FF2C6F" w:rsidRDefault="00FF2C6F" w:rsidP="00FF2C6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przez podmiot nieuprawniony,</w:t>
      </w:r>
    </w:p>
    <w:p w14:paraId="6F10EC6B" w14:textId="7E4C999F" w:rsidR="00FF2C6F" w:rsidRDefault="00FF2C6F" w:rsidP="00FF2C6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oferty na zadanie, którego termin realizacji nie mieści się w przedziale czasowym wskazanym w ogłoszeniu,</w:t>
      </w:r>
    </w:p>
    <w:p w14:paraId="532F1566" w14:textId="49856583" w:rsidR="00FF2C6F" w:rsidRDefault="00FF2C6F" w:rsidP="00FF2C6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na niewłaściwym formularzu,</w:t>
      </w:r>
    </w:p>
    <w:p w14:paraId="1608834A" w14:textId="6EC80CBC" w:rsidR="00FF2C6F" w:rsidRDefault="00FF2C6F" w:rsidP="00FF2C6F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zadania nie jest zgodny z celami konkursu,</w:t>
      </w:r>
    </w:p>
    <w:p w14:paraId="0B9D7253" w14:textId="4938E7BF" w:rsidR="00FF2C6F" w:rsidRPr="00FF2C6F" w:rsidRDefault="00FF2C6F" w:rsidP="00FF2C6F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Braki formalne i nieprawidłowości wskazane w pkt.4, lit. b, d mogą zostać uzupełnione w terminie do 3 dni od daty otrzymania przez oferenta powiadomienia o konieczności uzupełnienia oferty.</w:t>
      </w:r>
    </w:p>
    <w:p w14:paraId="79E64711" w14:textId="77777777" w:rsidR="00330F24" w:rsidRPr="00EB6C64" w:rsidRDefault="00330F24" w:rsidP="001C318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Konkurs zostanie rozstrzygnięty także w przypadku</w:t>
      </w:r>
      <w:r w:rsidR="007D0DD5" w:rsidRPr="00EB6C64">
        <w:rPr>
          <w:rFonts w:ascii="Times New Roman" w:hAnsi="Times New Roman" w:cs="Times New Roman"/>
          <w:sz w:val="24"/>
          <w:szCs w:val="24"/>
        </w:rPr>
        <w:t>,</w:t>
      </w:r>
      <w:r w:rsidRPr="00EB6C64">
        <w:rPr>
          <w:rFonts w:ascii="Times New Roman" w:hAnsi="Times New Roman" w:cs="Times New Roman"/>
          <w:sz w:val="24"/>
          <w:szCs w:val="24"/>
        </w:rPr>
        <w:t xml:space="preserve"> gdy wpłynie jedna oferta.</w:t>
      </w:r>
    </w:p>
    <w:p w14:paraId="12414759" w14:textId="77777777" w:rsidR="00330F24" w:rsidRPr="00EB6C64" w:rsidRDefault="00330F24" w:rsidP="001C318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 xml:space="preserve">Lista </w:t>
      </w:r>
      <w:r w:rsidR="007D0DD5" w:rsidRPr="00EB6C64">
        <w:rPr>
          <w:rFonts w:ascii="Times New Roman" w:hAnsi="Times New Roman" w:cs="Times New Roman"/>
          <w:sz w:val="24"/>
          <w:szCs w:val="24"/>
        </w:rPr>
        <w:t>podmiotów, które</w:t>
      </w:r>
      <w:r w:rsidRPr="00EB6C64">
        <w:rPr>
          <w:rFonts w:ascii="Times New Roman" w:hAnsi="Times New Roman" w:cs="Times New Roman"/>
          <w:sz w:val="24"/>
          <w:szCs w:val="24"/>
        </w:rPr>
        <w:t xml:space="preserve"> otrzymają dotacje na wsparcie realizacji zadań</w:t>
      </w:r>
      <w:r w:rsidR="007D0DD5" w:rsidRPr="00EB6C64">
        <w:rPr>
          <w:rFonts w:ascii="Times New Roman" w:hAnsi="Times New Roman" w:cs="Times New Roman"/>
          <w:sz w:val="24"/>
          <w:szCs w:val="24"/>
        </w:rPr>
        <w:t>,</w:t>
      </w:r>
      <w:r w:rsidRPr="00EB6C64">
        <w:rPr>
          <w:rFonts w:ascii="Times New Roman" w:hAnsi="Times New Roman" w:cs="Times New Roman"/>
          <w:sz w:val="24"/>
          <w:szCs w:val="24"/>
        </w:rPr>
        <w:t xml:space="preserve"> zostanie opublikowana na stronie internetowej </w:t>
      </w:r>
      <w:r w:rsidR="007D0DD5" w:rsidRPr="00EB6C64">
        <w:rPr>
          <w:rFonts w:ascii="Times New Roman" w:hAnsi="Times New Roman" w:cs="Times New Roman"/>
          <w:sz w:val="24"/>
          <w:szCs w:val="24"/>
        </w:rPr>
        <w:t>g</w:t>
      </w:r>
      <w:r w:rsidRPr="00EB6C64">
        <w:rPr>
          <w:rFonts w:ascii="Times New Roman" w:hAnsi="Times New Roman" w:cs="Times New Roman"/>
          <w:sz w:val="24"/>
          <w:szCs w:val="24"/>
        </w:rPr>
        <w:t>miny, Biuletynie informacji Publicznej oraz na tablicy ogłoszeń Urzędu Gminy Kobylanka.</w:t>
      </w:r>
    </w:p>
    <w:p w14:paraId="6D5AD1A9" w14:textId="77777777" w:rsidR="00330F24" w:rsidRPr="00EB6C64" w:rsidRDefault="00330F24" w:rsidP="001C318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02A204D" w14:textId="22F36D31" w:rsidR="00330F24" w:rsidRPr="00EB6C64" w:rsidRDefault="00330F24" w:rsidP="001C3189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6C64">
        <w:rPr>
          <w:rFonts w:ascii="Times New Roman" w:hAnsi="Times New Roman" w:cs="Times New Roman"/>
          <w:b/>
          <w:i/>
          <w:sz w:val="24"/>
          <w:szCs w:val="24"/>
        </w:rPr>
        <w:t>VI</w:t>
      </w:r>
      <w:r w:rsidR="000958E8" w:rsidRPr="00EB6C64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43DF6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Pr="00EB6C64">
        <w:rPr>
          <w:rFonts w:ascii="Times New Roman" w:hAnsi="Times New Roman" w:cs="Times New Roman"/>
          <w:b/>
          <w:i/>
          <w:sz w:val="24"/>
          <w:szCs w:val="24"/>
        </w:rPr>
        <w:t xml:space="preserve"> Warunki realizacji zadania:</w:t>
      </w:r>
    </w:p>
    <w:p w14:paraId="7B2616FD" w14:textId="77777777" w:rsidR="00320EAD" w:rsidRPr="00EB6C64" w:rsidRDefault="00320EAD" w:rsidP="001C3189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4CF320" w14:textId="77777777" w:rsidR="00330F24" w:rsidRPr="00EB6C64" w:rsidRDefault="00330F24" w:rsidP="001C318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Podmiot składający ofertę zobowiązany jest do realizacji zadania na rzecz mieszkańców Gminy Kobylanka.</w:t>
      </w:r>
    </w:p>
    <w:p w14:paraId="4617FF59" w14:textId="77777777" w:rsidR="00330F24" w:rsidRPr="00EB6C64" w:rsidRDefault="00330F24" w:rsidP="001C318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Udzielanie dotacji  i realizacja zadania publicznego następuje na podstawie umowy zawartej pomiędzy Gminą Kobylanka a oferentami wybranymi w drodze konkursu.</w:t>
      </w:r>
    </w:p>
    <w:p w14:paraId="21ABC264" w14:textId="77777777" w:rsidR="00330F24" w:rsidRPr="00EB6C64" w:rsidRDefault="00561DAF" w:rsidP="001C318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Warunkiem zawarcia umowy jest :</w:t>
      </w:r>
    </w:p>
    <w:p w14:paraId="554D2DA0" w14:textId="77777777" w:rsidR="00561DAF" w:rsidRPr="00EB6C64" w:rsidRDefault="00561DAF" w:rsidP="001C318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Złożenie</w:t>
      </w:r>
      <w:r w:rsidR="00387D27" w:rsidRPr="00EB6C64">
        <w:rPr>
          <w:rFonts w:ascii="Times New Roman" w:hAnsi="Times New Roman" w:cs="Times New Roman"/>
          <w:sz w:val="24"/>
          <w:szCs w:val="24"/>
        </w:rPr>
        <w:t xml:space="preserve">, </w:t>
      </w:r>
      <w:r w:rsidRPr="00EB6C64">
        <w:rPr>
          <w:rFonts w:ascii="Times New Roman" w:hAnsi="Times New Roman" w:cs="Times New Roman"/>
          <w:sz w:val="24"/>
          <w:szCs w:val="24"/>
        </w:rPr>
        <w:t>w razie konieczności</w:t>
      </w:r>
      <w:r w:rsidR="0037372D" w:rsidRPr="00EB6C64">
        <w:rPr>
          <w:rFonts w:ascii="Times New Roman" w:hAnsi="Times New Roman" w:cs="Times New Roman"/>
          <w:sz w:val="24"/>
          <w:szCs w:val="24"/>
        </w:rPr>
        <w:t>,</w:t>
      </w:r>
      <w:r w:rsidRPr="00EB6C64">
        <w:rPr>
          <w:rFonts w:ascii="Times New Roman" w:hAnsi="Times New Roman" w:cs="Times New Roman"/>
          <w:sz w:val="24"/>
          <w:szCs w:val="24"/>
        </w:rPr>
        <w:t xml:space="preserve"> aktualizacji harmonogramu realizacji zadania</w:t>
      </w:r>
      <w:r w:rsidR="00917E71" w:rsidRPr="00EB6C64">
        <w:rPr>
          <w:rFonts w:ascii="Times New Roman" w:hAnsi="Times New Roman" w:cs="Times New Roman"/>
          <w:sz w:val="24"/>
          <w:szCs w:val="24"/>
        </w:rPr>
        <w:t>.</w:t>
      </w:r>
      <w:r w:rsidRPr="00EB6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C2EEA" w14:textId="77777777" w:rsidR="00561DAF" w:rsidRPr="00EB6C64" w:rsidRDefault="00561DAF" w:rsidP="001C318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Złożenie, w razie konieczności</w:t>
      </w:r>
      <w:r w:rsidR="0037372D" w:rsidRPr="00EB6C64">
        <w:rPr>
          <w:rFonts w:ascii="Times New Roman" w:hAnsi="Times New Roman" w:cs="Times New Roman"/>
          <w:sz w:val="24"/>
          <w:szCs w:val="24"/>
        </w:rPr>
        <w:t>,</w:t>
      </w:r>
      <w:r w:rsidRPr="00EB6C64">
        <w:rPr>
          <w:rFonts w:ascii="Times New Roman" w:hAnsi="Times New Roman" w:cs="Times New Roman"/>
          <w:sz w:val="24"/>
          <w:szCs w:val="24"/>
        </w:rPr>
        <w:t xml:space="preserve"> aktualizacji kosztorysu realizacji zadania.</w:t>
      </w:r>
    </w:p>
    <w:p w14:paraId="76008E09" w14:textId="77777777" w:rsidR="00561DAF" w:rsidRPr="00EB6C64" w:rsidRDefault="00561DAF" w:rsidP="001C318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Umowa i jej zmiany wymagają formy pisemnej pod rygorem nieważności.</w:t>
      </w:r>
    </w:p>
    <w:p w14:paraId="0E55F6F8" w14:textId="77777777" w:rsidR="00561DAF" w:rsidRPr="00EB6C64" w:rsidRDefault="00561DAF" w:rsidP="001C318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C64">
        <w:rPr>
          <w:rFonts w:ascii="Times New Roman" w:hAnsi="Times New Roman" w:cs="Times New Roman"/>
          <w:sz w:val="24"/>
          <w:szCs w:val="24"/>
        </w:rPr>
        <w:t>Umowa może być podpisana nie wcześniej niż w dniu następnym po ogłoszeniu wykazu oferentów, których oferty zostały wybrane.</w:t>
      </w:r>
    </w:p>
    <w:p w14:paraId="12F039C6" w14:textId="77777777" w:rsidR="007D3824" w:rsidRPr="00EB6C64" w:rsidRDefault="00FC77F2" w:rsidP="001C3189">
      <w:pPr>
        <w:pStyle w:val="NormalnyWeb"/>
        <w:numPr>
          <w:ilvl w:val="0"/>
          <w:numId w:val="23"/>
        </w:numPr>
        <w:jc w:val="both"/>
      </w:pPr>
      <w:r w:rsidRPr="00EB6C64">
        <w:t>W ramach realizacji umowy</w:t>
      </w:r>
      <w:r w:rsidR="00626698" w:rsidRPr="00EB6C64">
        <w:t xml:space="preserve"> d</w:t>
      </w:r>
      <w:r w:rsidR="007D3824" w:rsidRPr="00EB6C64">
        <w:t xml:space="preserve">opuszcza się możliwość dokonywania przesunięć pomiędzy poszczególnymi pozycjami kosztów działania oraz pomiędzy działaniami </w:t>
      </w:r>
      <w:r w:rsidR="007D3824" w:rsidRPr="00EB6C64">
        <w:rPr>
          <w:rStyle w:val="Pogrubienie"/>
        </w:rPr>
        <w:t xml:space="preserve">do wysokości 20% </w:t>
      </w:r>
      <w:r w:rsidR="007D3824" w:rsidRPr="00EB6C64">
        <w:t xml:space="preserve">pod warunkiem pełnej realizacji określonego w ofercie zakresu </w:t>
      </w:r>
      <w:r w:rsidR="007E1B75" w:rsidRPr="00EB6C64">
        <w:t>zadania. Wartość</w:t>
      </w:r>
      <w:r w:rsidR="007D3824" w:rsidRPr="00EB6C64">
        <w:t xml:space="preserve"> 20% pomiędzy poszczególnymi pozycjami kosztów działania oraz pomiędzy działaniami liczon</w:t>
      </w:r>
      <w:r w:rsidR="00FE0BA3" w:rsidRPr="00EB6C64">
        <w:t>a</w:t>
      </w:r>
      <w:r w:rsidR="007D3824" w:rsidRPr="00EB6C64">
        <w:t xml:space="preserve"> </w:t>
      </w:r>
      <w:r w:rsidR="00FE0BA3" w:rsidRPr="00EB6C64">
        <w:t>jest</w:t>
      </w:r>
      <w:r w:rsidR="007D3824" w:rsidRPr="00EB6C64">
        <w:t xml:space="preserve"> wysokości kwoty określonej pozycji kosztorysu</w:t>
      </w:r>
      <w:r w:rsidR="007E1B75" w:rsidRPr="00EB6C64">
        <w:t xml:space="preserve">, która ulega zwiększeniu. </w:t>
      </w:r>
      <w:r w:rsidR="007D3824" w:rsidRPr="00EB6C64">
        <w:t xml:space="preserve">W szczególnych sytuacjach, na uzasadniony wniosek organizacji pozarządowej, dopuszcza się możliwość dokonywania przesunięć pomiędzy poszczególnymi pozycjami kosztów działania oraz pomiędzy działaniami </w:t>
      </w:r>
      <w:r w:rsidR="007D3824" w:rsidRPr="00EB6C64">
        <w:rPr>
          <w:rStyle w:val="Pogrubienie"/>
        </w:rPr>
        <w:lastRenderedPageBreak/>
        <w:t xml:space="preserve">powyżej 20 </w:t>
      </w:r>
      <w:r w:rsidR="007E1B75" w:rsidRPr="00EB6C64">
        <w:rPr>
          <w:rStyle w:val="Pogrubienie"/>
        </w:rPr>
        <w:t>%</w:t>
      </w:r>
      <w:r w:rsidR="007D3824" w:rsidRPr="00EB6C64">
        <w:t xml:space="preserve"> pod warunkiem uzyskania wcześniejszej zgody dysponenta środków.</w:t>
      </w:r>
    </w:p>
    <w:p w14:paraId="24E524D1" w14:textId="77777777" w:rsidR="00D27935" w:rsidRPr="00EB6C64" w:rsidRDefault="007D3824" w:rsidP="001C3189">
      <w:pPr>
        <w:pStyle w:val="NormalnyWeb"/>
        <w:numPr>
          <w:ilvl w:val="0"/>
          <w:numId w:val="23"/>
        </w:numPr>
        <w:jc w:val="both"/>
      </w:pPr>
      <w:r w:rsidRPr="00EB6C64">
        <w:t>Po wykonaniu zadania oferent sporządza sprawozdanie z wykonania zadania publicznego</w:t>
      </w:r>
      <w:r w:rsidR="0074735B" w:rsidRPr="00EB6C64">
        <w:t xml:space="preserve"> </w:t>
      </w:r>
      <w:r w:rsidR="00D27935" w:rsidRPr="00EB6C64">
        <w:t xml:space="preserve">(Rozporządzenie </w:t>
      </w:r>
      <w:r w:rsidR="00025E5F" w:rsidRPr="00EB6C64">
        <w:t xml:space="preserve"> Przewodniczącego Komitetu do Spraw Pożytku Publicznego z dnia 24 października 2018 r</w:t>
      </w:r>
      <w:r w:rsidR="00D27935" w:rsidRPr="00EB6C64">
        <w:t>. w sprawie wzorów ofert i ramowych wzorów umów dotyczących realizacji zadań publicznych oraz wzoru sprawozdań z wykonania tych zadań; opublikowane w (Dz.U.poz.</w:t>
      </w:r>
      <w:r w:rsidR="00025E5F" w:rsidRPr="00EB6C64">
        <w:t>2057</w:t>
      </w:r>
      <w:r w:rsidR="00D27935" w:rsidRPr="00EB6C64">
        <w:t>; wzór sprawozdania – załącznik nr 5).</w:t>
      </w:r>
    </w:p>
    <w:p w14:paraId="05C22F22" w14:textId="77777777" w:rsidR="00561DAF" w:rsidRPr="001C3189" w:rsidRDefault="007D3824" w:rsidP="001C3189">
      <w:pPr>
        <w:pStyle w:val="NormalnyWeb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EB6C64">
        <w:rPr>
          <w:rStyle w:val="Pogrubienie"/>
          <w:u w:val="single"/>
        </w:rPr>
        <w:t>Akceptacja sprawozdania i rozliczenie dotacji polega na weryfikacji przez Zleceniodawcę założonych w ofercie rezultatów i działań Zleceni</w:t>
      </w:r>
      <w:r w:rsidRPr="007E1B75">
        <w:rPr>
          <w:rStyle w:val="Pogrubienie"/>
          <w:rFonts w:asciiTheme="minorHAnsi" w:hAnsiTheme="minorHAnsi" w:cstheme="minorHAnsi"/>
          <w:u w:val="single"/>
        </w:rPr>
        <w:t>obiorcy.</w:t>
      </w:r>
    </w:p>
    <w:sectPr w:rsidR="00561DAF" w:rsidRPr="001C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45C"/>
    <w:multiLevelType w:val="hybridMultilevel"/>
    <w:tmpl w:val="F9B063BC"/>
    <w:lvl w:ilvl="0" w:tplc="04150019">
      <w:start w:val="1"/>
      <w:numFmt w:val="lowerLetter"/>
      <w:lvlText w:val="%1."/>
      <w:lvlJc w:val="left"/>
      <w:pPr>
        <w:ind w:left="2509" w:hanging="360"/>
      </w:p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 w15:restartNumberingAfterBreak="0">
    <w:nsid w:val="01BC4966"/>
    <w:multiLevelType w:val="hybridMultilevel"/>
    <w:tmpl w:val="AC04B266"/>
    <w:lvl w:ilvl="0" w:tplc="30F47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3C0820"/>
    <w:multiLevelType w:val="hybridMultilevel"/>
    <w:tmpl w:val="384E62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1AC"/>
    <w:multiLevelType w:val="hybridMultilevel"/>
    <w:tmpl w:val="A4A0335E"/>
    <w:lvl w:ilvl="0" w:tplc="8E4C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B91EB9"/>
    <w:multiLevelType w:val="hybridMultilevel"/>
    <w:tmpl w:val="87A416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650515"/>
    <w:multiLevelType w:val="hybridMultilevel"/>
    <w:tmpl w:val="271E1652"/>
    <w:lvl w:ilvl="0" w:tplc="8E4C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5C0A9C"/>
    <w:multiLevelType w:val="hybridMultilevel"/>
    <w:tmpl w:val="574EC7B6"/>
    <w:lvl w:ilvl="0" w:tplc="5E16E8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E1893"/>
    <w:multiLevelType w:val="hybridMultilevel"/>
    <w:tmpl w:val="2B2E071C"/>
    <w:lvl w:ilvl="0" w:tplc="12F0C0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C1A4F"/>
    <w:multiLevelType w:val="hybridMultilevel"/>
    <w:tmpl w:val="11044C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529D3"/>
    <w:multiLevelType w:val="hybridMultilevel"/>
    <w:tmpl w:val="9E1C2BCA"/>
    <w:lvl w:ilvl="0" w:tplc="27B6B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B10DB"/>
    <w:multiLevelType w:val="hybridMultilevel"/>
    <w:tmpl w:val="70E20A1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316953"/>
    <w:multiLevelType w:val="hybridMultilevel"/>
    <w:tmpl w:val="94E46E14"/>
    <w:lvl w:ilvl="0" w:tplc="74ECEE9C">
      <w:start w:val="1"/>
      <w:numFmt w:val="lowerLetter"/>
      <w:lvlText w:val="%1)"/>
      <w:lvlJc w:val="left"/>
      <w:pPr>
        <w:ind w:left="149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37F95"/>
    <w:multiLevelType w:val="hybridMultilevel"/>
    <w:tmpl w:val="9CEEE73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5200B5"/>
    <w:multiLevelType w:val="hybridMultilevel"/>
    <w:tmpl w:val="967EE482"/>
    <w:lvl w:ilvl="0" w:tplc="27B6B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32FFC"/>
    <w:multiLevelType w:val="hybridMultilevel"/>
    <w:tmpl w:val="3E803F3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32C68F5"/>
    <w:multiLevelType w:val="hybridMultilevel"/>
    <w:tmpl w:val="93B89BD0"/>
    <w:lvl w:ilvl="0" w:tplc="F45056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3F2633"/>
    <w:multiLevelType w:val="hybridMultilevel"/>
    <w:tmpl w:val="6BD8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44A4"/>
    <w:multiLevelType w:val="hybridMultilevel"/>
    <w:tmpl w:val="25A20EC0"/>
    <w:lvl w:ilvl="0" w:tplc="0415000F">
      <w:start w:val="1"/>
      <w:numFmt w:val="decimal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 w15:restartNumberingAfterBreak="0">
    <w:nsid w:val="3561799A"/>
    <w:multiLevelType w:val="hybridMultilevel"/>
    <w:tmpl w:val="A69E65F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DC5B0C"/>
    <w:multiLevelType w:val="hybridMultilevel"/>
    <w:tmpl w:val="406248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379B6"/>
    <w:multiLevelType w:val="hybridMultilevel"/>
    <w:tmpl w:val="94D2DA9E"/>
    <w:lvl w:ilvl="0" w:tplc="3452A0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0563B"/>
    <w:multiLevelType w:val="hybridMultilevel"/>
    <w:tmpl w:val="7CD0D004"/>
    <w:lvl w:ilvl="0" w:tplc="97D2C10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C0A83"/>
    <w:multiLevelType w:val="hybridMultilevel"/>
    <w:tmpl w:val="0F7C4D68"/>
    <w:lvl w:ilvl="0" w:tplc="05A01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AB56B7"/>
    <w:multiLevelType w:val="hybridMultilevel"/>
    <w:tmpl w:val="182E10EC"/>
    <w:lvl w:ilvl="0" w:tplc="825ED3F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6326A4"/>
    <w:multiLevelType w:val="hybridMultilevel"/>
    <w:tmpl w:val="66EE45C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F210BE"/>
    <w:multiLevelType w:val="hybridMultilevel"/>
    <w:tmpl w:val="BE14ADBC"/>
    <w:lvl w:ilvl="0" w:tplc="8E4C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4B5260"/>
    <w:multiLevelType w:val="hybridMultilevel"/>
    <w:tmpl w:val="2B5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3467"/>
    <w:multiLevelType w:val="hybridMultilevel"/>
    <w:tmpl w:val="5F2482C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254777075">
    <w:abstractNumId w:val="26"/>
  </w:num>
  <w:num w:numId="2" w16cid:durableId="1992559926">
    <w:abstractNumId w:val="16"/>
  </w:num>
  <w:num w:numId="3" w16cid:durableId="129448497">
    <w:abstractNumId w:val="23"/>
  </w:num>
  <w:num w:numId="4" w16cid:durableId="1114833818">
    <w:abstractNumId w:val="8"/>
  </w:num>
  <w:num w:numId="5" w16cid:durableId="1868639361">
    <w:abstractNumId w:val="21"/>
  </w:num>
  <w:num w:numId="6" w16cid:durableId="1807121633">
    <w:abstractNumId w:val="19"/>
  </w:num>
  <w:num w:numId="7" w16cid:durableId="822815580">
    <w:abstractNumId w:val="11"/>
  </w:num>
  <w:num w:numId="8" w16cid:durableId="40906142">
    <w:abstractNumId w:val="17"/>
  </w:num>
  <w:num w:numId="9" w16cid:durableId="628244690">
    <w:abstractNumId w:val="24"/>
  </w:num>
  <w:num w:numId="10" w16cid:durableId="1863394959">
    <w:abstractNumId w:val="18"/>
  </w:num>
  <w:num w:numId="11" w16cid:durableId="597569555">
    <w:abstractNumId w:val="27"/>
  </w:num>
  <w:num w:numId="12" w16cid:durableId="712270903">
    <w:abstractNumId w:val="12"/>
  </w:num>
  <w:num w:numId="13" w16cid:durableId="878862672">
    <w:abstractNumId w:val="4"/>
  </w:num>
  <w:num w:numId="14" w16cid:durableId="243342018">
    <w:abstractNumId w:val="25"/>
  </w:num>
  <w:num w:numId="15" w16cid:durableId="848445062">
    <w:abstractNumId w:val="5"/>
  </w:num>
  <w:num w:numId="16" w16cid:durableId="299113371">
    <w:abstractNumId w:val="6"/>
  </w:num>
  <w:num w:numId="17" w16cid:durableId="1359624489">
    <w:abstractNumId w:val="20"/>
  </w:num>
  <w:num w:numId="18" w16cid:durableId="813375349">
    <w:abstractNumId w:val="3"/>
  </w:num>
  <w:num w:numId="19" w16cid:durableId="83847797">
    <w:abstractNumId w:val="1"/>
  </w:num>
  <w:num w:numId="20" w16cid:durableId="72970550">
    <w:abstractNumId w:val="10"/>
  </w:num>
  <w:num w:numId="21" w16cid:durableId="1875268677">
    <w:abstractNumId w:val="7"/>
  </w:num>
  <w:num w:numId="22" w16cid:durableId="2067756686">
    <w:abstractNumId w:val="13"/>
  </w:num>
  <w:num w:numId="23" w16cid:durableId="804665803">
    <w:abstractNumId w:val="22"/>
  </w:num>
  <w:num w:numId="24" w16cid:durableId="54739982">
    <w:abstractNumId w:val="15"/>
  </w:num>
  <w:num w:numId="25" w16cid:durableId="1011956460">
    <w:abstractNumId w:val="14"/>
  </w:num>
  <w:num w:numId="26" w16cid:durableId="739329295">
    <w:abstractNumId w:val="0"/>
  </w:num>
  <w:num w:numId="27" w16cid:durableId="1007485481">
    <w:abstractNumId w:val="2"/>
  </w:num>
  <w:num w:numId="28" w16cid:durableId="396904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C"/>
    <w:rsid w:val="0001190B"/>
    <w:rsid w:val="00017F64"/>
    <w:rsid w:val="00025E5F"/>
    <w:rsid w:val="00026703"/>
    <w:rsid w:val="000279E6"/>
    <w:rsid w:val="00043DF6"/>
    <w:rsid w:val="00044B1E"/>
    <w:rsid w:val="000532E4"/>
    <w:rsid w:val="000958E8"/>
    <w:rsid w:val="00096090"/>
    <w:rsid w:val="0012791B"/>
    <w:rsid w:val="00131588"/>
    <w:rsid w:val="00131CF1"/>
    <w:rsid w:val="0019452A"/>
    <w:rsid w:val="001B0444"/>
    <w:rsid w:val="001C3189"/>
    <w:rsid w:val="001E1621"/>
    <w:rsid w:val="001F2BD5"/>
    <w:rsid w:val="00233846"/>
    <w:rsid w:val="00237033"/>
    <w:rsid w:val="00244536"/>
    <w:rsid w:val="002763A9"/>
    <w:rsid w:val="00291F00"/>
    <w:rsid w:val="00292538"/>
    <w:rsid w:val="002925D2"/>
    <w:rsid w:val="00297179"/>
    <w:rsid w:val="002A60F9"/>
    <w:rsid w:val="002B3C3D"/>
    <w:rsid w:val="002D3AA4"/>
    <w:rsid w:val="002D5414"/>
    <w:rsid w:val="002D601D"/>
    <w:rsid w:val="002D6E99"/>
    <w:rsid w:val="003014A8"/>
    <w:rsid w:val="00311286"/>
    <w:rsid w:val="00320EAD"/>
    <w:rsid w:val="00330F24"/>
    <w:rsid w:val="00342541"/>
    <w:rsid w:val="0037372D"/>
    <w:rsid w:val="00387D27"/>
    <w:rsid w:val="00387E1A"/>
    <w:rsid w:val="00396039"/>
    <w:rsid w:val="003C39AF"/>
    <w:rsid w:val="003D6AC5"/>
    <w:rsid w:val="00432E11"/>
    <w:rsid w:val="00482FEC"/>
    <w:rsid w:val="00486D5F"/>
    <w:rsid w:val="00546C7A"/>
    <w:rsid w:val="005524BD"/>
    <w:rsid w:val="00561DAF"/>
    <w:rsid w:val="0056240A"/>
    <w:rsid w:val="0057167C"/>
    <w:rsid w:val="00584411"/>
    <w:rsid w:val="00590F37"/>
    <w:rsid w:val="005916CC"/>
    <w:rsid w:val="005B38B0"/>
    <w:rsid w:val="005C65FF"/>
    <w:rsid w:val="005F7611"/>
    <w:rsid w:val="00626698"/>
    <w:rsid w:val="00674D6F"/>
    <w:rsid w:val="006860E6"/>
    <w:rsid w:val="006A4879"/>
    <w:rsid w:val="006A63A3"/>
    <w:rsid w:val="006E2E19"/>
    <w:rsid w:val="006E409D"/>
    <w:rsid w:val="006F549A"/>
    <w:rsid w:val="007051DE"/>
    <w:rsid w:val="00741738"/>
    <w:rsid w:val="0074735B"/>
    <w:rsid w:val="007973B7"/>
    <w:rsid w:val="007A14A7"/>
    <w:rsid w:val="007B0FC1"/>
    <w:rsid w:val="007B25BA"/>
    <w:rsid w:val="007D06E6"/>
    <w:rsid w:val="007D0DD5"/>
    <w:rsid w:val="007D3824"/>
    <w:rsid w:val="007E1B75"/>
    <w:rsid w:val="007F62A5"/>
    <w:rsid w:val="007F6835"/>
    <w:rsid w:val="008030DB"/>
    <w:rsid w:val="00803FB0"/>
    <w:rsid w:val="008172A8"/>
    <w:rsid w:val="0082531E"/>
    <w:rsid w:val="0084126D"/>
    <w:rsid w:val="00880DD7"/>
    <w:rsid w:val="008B19E6"/>
    <w:rsid w:val="008D578B"/>
    <w:rsid w:val="008E49AC"/>
    <w:rsid w:val="00917E71"/>
    <w:rsid w:val="00991747"/>
    <w:rsid w:val="00995373"/>
    <w:rsid w:val="00A255D2"/>
    <w:rsid w:val="00A26C91"/>
    <w:rsid w:val="00A2773F"/>
    <w:rsid w:val="00A417A5"/>
    <w:rsid w:val="00A44D16"/>
    <w:rsid w:val="00AB30FC"/>
    <w:rsid w:val="00AC555F"/>
    <w:rsid w:val="00AF45FE"/>
    <w:rsid w:val="00B12E95"/>
    <w:rsid w:val="00B205DF"/>
    <w:rsid w:val="00B725A0"/>
    <w:rsid w:val="00B903C0"/>
    <w:rsid w:val="00B91CC2"/>
    <w:rsid w:val="00B96452"/>
    <w:rsid w:val="00B96A4E"/>
    <w:rsid w:val="00BC7A9B"/>
    <w:rsid w:val="00C058BA"/>
    <w:rsid w:val="00C15A7F"/>
    <w:rsid w:val="00C27214"/>
    <w:rsid w:val="00C57205"/>
    <w:rsid w:val="00C66B66"/>
    <w:rsid w:val="00C67B2B"/>
    <w:rsid w:val="00C944C7"/>
    <w:rsid w:val="00CB3057"/>
    <w:rsid w:val="00CC312A"/>
    <w:rsid w:val="00CC3944"/>
    <w:rsid w:val="00D03D1D"/>
    <w:rsid w:val="00D03D9C"/>
    <w:rsid w:val="00D07E5D"/>
    <w:rsid w:val="00D27935"/>
    <w:rsid w:val="00D309B1"/>
    <w:rsid w:val="00D30C90"/>
    <w:rsid w:val="00D30F86"/>
    <w:rsid w:val="00D54D4E"/>
    <w:rsid w:val="00D81540"/>
    <w:rsid w:val="00E24269"/>
    <w:rsid w:val="00E46E6C"/>
    <w:rsid w:val="00E60BDD"/>
    <w:rsid w:val="00EB6C64"/>
    <w:rsid w:val="00EC7480"/>
    <w:rsid w:val="00F200BE"/>
    <w:rsid w:val="00F611E9"/>
    <w:rsid w:val="00F66DA9"/>
    <w:rsid w:val="00F67CB7"/>
    <w:rsid w:val="00F71679"/>
    <w:rsid w:val="00F74FAA"/>
    <w:rsid w:val="00FC1DC8"/>
    <w:rsid w:val="00FC32EB"/>
    <w:rsid w:val="00FC77F2"/>
    <w:rsid w:val="00FD3CC2"/>
    <w:rsid w:val="00FE0BA3"/>
    <w:rsid w:val="00FE364F"/>
    <w:rsid w:val="00FE5F0C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7E0A"/>
  <w15:chartTrackingRefBased/>
  <w15:docId w15:val="{04C629EB-6067-4A34-93DA-ACC794D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B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E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B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CCFAD-47AA-4CCD-9297-51C19307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1483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k_jaskulska</dc:creator>
  <cp:keywords/>
  <dc:description/>
  <cp:lastModifiedBy>k_jaskulska</cp:lastModifiedBy>
  <cp:revision>17</cp:revision>
  <cp:lastPrinted>2022-12-07T09:41:00Z</cp:lastPrinted>
  <dcterms:created xsi:type="dcterms:W3CDTF">2022-12-07T09:07:00Z</dcterms:created>
  <dcterms:modified xsi:type="dcterms:W3CDTF">2022-12-13T09:19:00Z</dcterms:modified>
</cp:coreProperties>
</file>