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7DB" w14:textId="69333C8D" w:rsidR="00C05CE7" w:rsidRPr="00C05CE7" w:rsidRDefault="00C05CE7" w:rsidP="00C05C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05C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Informacja w sprawie świadczenia pieniężnego z tytułu pełnienia funkcji </w:t>
      </w:r>
      <w:r w:rsidR="0031092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</w:t>
      </w:r>
      <w:r w:rsidRPr="00C05CE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ołtysa</w:t>
      </w:r>
    </w:p>
    <w:p w14:paraId="7D2003F5" w14:textId="77777777" w:rsidR="00C05CE7" w:rsidRPr="00310926" w:rsidRDefault="00C05CE7" w:rsidP="00AF6803">
      <w:pPr>
        <w:pStyle w:val="NormalnyWeb"/>
        <w:jc w:val="both"/>
      </w:pPr>
    </w:p>
    <w:p w14:paraId="1721C903" w14:textId="381D3E33" w:rsidR="003C51DC" w:rsidRPr="00310926" w:rsidRDefault="003C51DC" w:rsidP="00AF6803">
      <w:pPr>
        <w:pStyle w:val="NormalnyWeb"/>
        <w:jc w:val="both"/>
      </w:pPr>
      <w:r w:rsidRPr="00310926">
        <w:t xml:space="preserve">W dniu 1 lipca 2023 r. wchodzi w życie ustawa o świadczeniu pieniężnym z tytułu pełnienia funkcji </w:t>
      </w:r>
      <w:r w:rsidR="00310926" w:rsidRPr="00310926">
        <w:t>s</w:t>
      </w:r>
      <w:r w:rsidRPr="00310926">
        <w:t>ołtysa.</w:t>
      </w:r>
      <w:r w:rsidR="00AF6803" w:rsidRPr="00310926">
        <w:t xml:space="preserve"> </w:t>
      </w:r>
      <w:r w:rsidRPr="00310926">
        <w:t>Świadczenie przysługuje osobie, która spełnia łącznie następujące warunki:</w:t>
      </w:r>
    </w:p>
    <w:p w14:paraId="7EDA1E3D" w14:textId="10C71767" w:rsidR="00AF6803" w:rsidRPr="00310926" w:rsidRDefault="003C51DC" w:rsidP="00AF6803">
      <w:pPr>
        <w:pStyle w:val="NormalnyWeb"/>
        <w:numPr>
          <w:ilvl w:val="0"/>
          <w:numId w:val="1"/>
        </w:numPr>
        <w:jc w:val="both"/>
      </w:pPr>
      <w:r w:rsidRPr="00310926">
        <w:t>pełniła funkcję sołtysa na podstawie ustawy z dnia 8 marca 1990 r. o samorządzie gminnym przez co najmniej 2 kadencje, nie mniej niż 8 lat,</w:t>
      </w:r>
    </w:p>
    <w:p w14:paraId="316C98E5" w14:textId="77777777" w:rsidR="00AF6803" w:rsidRPr="00310926" w:rsidRDefault="003C51DC" w:rsidP="00AF680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10926">
        <w:t>osiągnęła wiek:</w:t>
      </w:r>
    </w:p>
    <w:p w14:paraId="65669689" w14:textId="2E324A4E" w:rsidR="00AF6803" w:rsidRPr="00310926" w:rsidRDefault="003C51DC" w:rsidP="00AF6803">
      <w:pPr>
        <w:pStyle w:val="NormalnyWeb"/>
        <w:spacing w:before="0" w:beforeAutospacing="0" w:after="0" w:afterAutospacing="0"/>
        <w:ind w:left="720"/>
        <w:jc w:val="both"/>
      </w:pPr>
      <w:r w:rsidRPr="00310926">
        <w:t>a) w przypadku kobiet – 60 lat,</w:t>
      </w:r>
    </w:p>
    <w:p w14:paraId="06293CA7" w14:textId="5A596641" w:rsidR="003C51DC" w:rsidRPr="00310926" w:rsidRDefault="003C51DC" w:rsidP="00AF6803">
      <w:pPr>
        <w:pStyle w:val="NormalnyWeb"/>
        <w:spacing w:before="0" w:beforeAutospacing="0" w:after="0" w:afterAutospacing="0"/>
        <w:ind w:left="720"/>
        <w:jc w:val="both"/>
      </w:pPr>
      <w:r w:rsidRPr="00310926">
        <w:t>b) w przypadku mężczyzn – 65 lat.</w:t>
      </w:r>
    </w:p>
    <w:p w14:paraId="77088DDC" w14:textId="77777777" w:rsidR="003C51DC" w:rsidRPr="00310926" w:rsidRDefault="003C51DC" w:rsidP="00AF6803">
      <w:pPr>
        <w:pStyle w:val="NormalnyWeb"/>
        <w:jc w:val="both"/>
      </w:pPr>
      <w:r w:rsidRPr="00310926">
        <w:t>Nie ma wymogu pełnienia funkcji sołtysa przez 8 lat w sposób ciągły.</w:t>
      </w:r>
    </w:p>
    <w:p w14:paraId="1E371DCC" w14:textId="175CA599" w:rsidR="003C51DC" w:rsidRPr="00310926" w:rsidRDefault="003C51DC" w:rsidP="00AF6803">
      <w:pPr>
        <w:pStyle w:val="NormalnyWeb"/>
        <w:jc w:val="both"/>
      </w:pPr>
      <w:r w:rsidRPr="00310926">
        <w:t xml:space="preserve">Do okresu pełnienia funkcji sołtysa wlicza się również okres pełnienia funkcji sołtysa </w:t>
      </w:r>
      <w:r w:rsidR="00310926">
        <w:br/>
      </w:r>
      <w:r w:rsidRPr="00310926">
        <w:t>na podstawie przepisów obowiązujących przed dniem wejścia w życie ustawy z dnia 8 marca 1990 r. o samorządzie gminnym, jeżeli osoba ta następnie pełniła funkcję sołtysa na podstawie przepisów ustawy z dnia 8 marca 1990 r. o samorządzie gminnym.</w:t>
      </w:r>
    </w:p>
    <w:p w14:paraId="437ECBBD" w14:textId="17B640C1" w:rsidR="003C51DC" w:rsidRPr="00310926" w:rsidRDefault="003C51DC" w:rsidP="00AF6803">
      <w:pPr>
        <w:pStyle w:val="NormalnyWeb"/>
        <w:jc w:val="both"/>
      </w:pPr>
      <w:r w:rsidRPr="00310926">
        <w:t xml:space="preserve">W związku z powyższym Wójt Gminy </w:t>
      </w:r>
      <w:r w:rsidRPr="00310926">
        <w:t>Kobylanka</w:t>
      </w:r>
      <w:r w:rsidRPr="00310926">
        <w:t xml:space="preserve"> na podstawie posiadanych dokumentów archiwalnych będzie wydawał zaświadczenia o pełnieniu funkcji sołtysa.</w:t>
      </w:r>
    </w:p>
    <w:p w14:paraId="725AE713" w14:textId="1B9473C4" w:rsidR="003C51DC" w:rsidRPr="00310926" w:rsidRDefault="003C51DC" w:rsidP="00AF6803">
      <w:pPr>
        <w:pStyle w:val="NormalnyWeb"/>
        <w:jc w:val="both"/>
      </w:pPr>
      <w:r w:rsidRPr="00310926">
        <w:t>W przypadku</w:t>
      </w:r>
      <w:r w:rsidR="00310926" w:rsidRPr="00310926">
        <w:t>,</w:t>
      </w:r>
      <w:r w:rsidRPr="00310926">
        <w:t xml:space="preserve"> gdyby takie dokumenty nie zachowały się w archiwum Urzędu Gminy, Wójt wyda postanowienie o odmowie wydania zaświadczenia ze względu na brak danych potwierdzających okres pełnienia funkcji</w:t>
      </w:r>
      <w:r w:rsidR="00310926">
        <w:t>.</w:t>
      </w:r>
      <w:r w:rsidRPr="00310926">
        <w:t xml:space="preserve"> </w:t>
      </w:r>
      <w:r w:rsidR="00310926">
        <w:t>W</w:t>
      </w:r>
      <w:r w:rsidRPr="00310926">
        <w:t xml:space="preserve"> takim przypadku osoba wnioskująca do KRUS </w:t>
      </w:r>
      <w:r w:rsidR="00AF6803" w:rsidRPr="00310926">
        <w:br/>
      </w:r>
      <w:r w:rsidRPr="00310926">
        <w:t>o przyznanie świadczenia może dołączyć swoje oświadczenie o pełnieniu funkcji sołtysa wraz z pisemnymi oświadczeniami, potwierdzającymi ten fakt, przez co najmniej 5 osób zamieszkujących sołectwo w czasie</w:t>
      </w:r>
      <w:r w:rsidR="00310926">
        <w:t>,</w:t>
      </w:r>
      <w:r w:rsidRPr="00310926">
        <w:t xml:space="preserve"> w którym wnioskodawca pełnił funkcję sołtysa.</w:t>
      </w:r>
    </w:p>
    <w:p w14:paraId="245FC6CE" w14:textId="0F8C6072" w:rsidR="003C51DC" w:rsidRPr="00310926" w:rsidRDefault="003C51DC" w:rsidP="00AF6803">
      <w:pPr>
        <w:pStyle w:val="NormalnyWeb"/>
        <w:jc w:val="both"/>
      </w:pPr>
      <w:r w:rsidRPr="00310926">
        <w:t>Z uwagi</w:t>
      </w:r>
      <w:r w:rsidR="00310926">
        <w:t xml:space="preserve"> na to</w:t>
      </w:r>
      <w:r w:rsidRPr="00310926">
        <w:t xml:space="preserve">, że ustawa wchodzi w życie od 1 lipca 2023 r. proszę o składanie wniosków </w:t>
      </w:r>
      <w:r w:rsidR="00310926">
        <w:br/>
      </w:r>
      <w:r w:rsidRPr="00310926">
        <w:t>o wydanie zaświadczenia do Urzędu po tym terminie.</w:t>
      </w:r>
    </w:p>
    <w:p w14:paraId="25436F3C" w14:textId="77777777" w:rsidR="000C56ED" w:rsidRPr="00310926" w:rsidRDefault="000C56ED" w:rsidP="00AF6803">
      <w:pPr>
        <w:pStyle w:val="NormalnyWeb"/>
        <w:jc w:val="both"/>
      </w:pPr>
    </w:p>
    <w:p w14:paraId="090961BD" w14:textId="77777777" w:rsidR="000C56ED" w:rsidRPr="00310926" w:rsidRDefault="000C56ED" w:rsidP="00AF6803">
      <w:pPr>
        <w:pStyle w:val="NormalnyWeb"/>
        <w:jc w:val="both"/>
      </w:pPr>
    </w:p>
    <w:p w14:paraId="7569D547" w14:textId="77777777" w:rsidR="000C56ED" w:rsidRPr="00310926" w:rsidRDefault="000C56ED" w:rsidP="00AF6803">
      <w:pPr>
        <w:pStyle w:val="NormalnyWeb"/>
        <w:jc w:val="both"/>
      </w:pPr>
    </w:p>
    <w:p w14:paraId="20DAA9E9" w14:textId="7D428D30" w:rsidR="009E7A0E" w:rsidRPr="00310926" w:rsidRDefault="005D734F" w:rsidP="00AF6803">
      <w:pPr>
        <w:jc w:val="both"/>
        <w:rPr>
          <w:rFonts w:ascii="Times New Roman" w:hAnsi="Times New Roman" w:cs="Times New Roman"/>
          <w:sz w:val="24"/>
          <w:szCs w:val="24"/>
        </w:rPr>
      </w:pPr>
      <w:r w:rsidRPr="00310926">
        <w:rPr>
          <w:rFonts w:ascii="Times New Roman" w:hAnsi="Times New Roman" w:cs="Times New Roman"/>
          <w:sz w:val="24"/>
          <w:szCs w:val="24"/>
        </w:rPr>
        <w:t>Załączniki:</w:t>
      </w:r>
    </w:p>
    <w:p w14:paraId="4FE69EEE" w14:textId="67670FA6" w:rsidR="005D734F" w:rsidRPr="00310926" w:rsidRDefault="005D734F" w:rsidP="005D73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26">
        <w:rPr>
          <w:rFonts w:ascii="Times New Roman" w:hAnsi="Times New Roman" w:cs="Times New Roman"/>
          <w:sz w:val="24"/>
          <w:szCs w:val="24"/>
        </w:rPr>
        <w:t>Wniosek o wydanie zaświadczeni</w:t>
      </w:r>
      <w:r w:rsidR="00682F8E">
        <w:rPr>
          <w:rFonts w:ascii="Times New Roman" w:hAnsi="Times New Roman" w:cs="Times New Roman"/>
          <w:sz w:val="24"/>
          <w:szCs w:val="24"/>
        </w:rPr>
        <w:t>a</w:t>
      </w:r>
      <w:r w:rsidRPr="00310926">
        <w:rPr>
          <w:rFonts w:ascii="Times New Roman" w:hAnsi="Times New Roman" w:cs="Times New Roman"/>
          <w:sz w:val="24"/>
          <w:szCs w:val="24"/>
        </w:rPr>
        <w:t xml:space="preserve"> o pełnieniu funkcji sołtysa</w:t>
      </w:r>
      <w:r w:rsidRPr="00310926">
        <w:rPr>
          <w:rFonts w:ascii="Times New Roman" w:hAnsi="Times New Roman" w:cs="Times New Roman"/>
          <w:sz w:val="24"/>
          <w:szCs w:val="24"/>
        </w:rPr>
        <w:t>.</w:t>
      </w:r>
    </w:p>
    <w:p w14:paraId="6CD97E53" w14:textId="7BC27CA1" w:rsidR="005D734F" w:rsidRPr="00310926" w:rsidRDefault="005D734F" w:rsidP="005D73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926">
        <w:rPr>
          <w:rFonts w:ascii="Times New Roman" w:hAnsi="Times New Roman" w:cs="Times New Roman"/>
          <w:sz w:val="24"/>
          <w:szCs w:val="24"/>
        </w:rPr>
        <w:t xml:space="preserve">Ustawa </w:t>
      </w:r>
      <w:r w:rsidRPr="00310926">
        <w:rPr>
          <w:rFonts w:ascii="Times New Roman" w:hAnsi="Times New Roman" w:cs="Times New Roman"/>
          <w:sz w:val="24"/>
          <w:szCs w:val="24"/>
        </w:rPr>
        <w:t>z dnia 26 maja 2023 r.</w:t>
      </w:r>
      <w:r w:rsidRPr="00310926">
        <w:rPr>
          <w:rFonts w:ascii="Times New Roman" w:hAnsi="Times New Roman" w:cs="Times New Roman"/>
          <w:sz w:val="24"/>
          <w:szCs w:val="24"/>
        </w:rPr>
        <w:t xml:space="preserve"> </w:t>
      </w:r>
      <w:r w:rsidRPr="00310926">
        <w:rPr>
          <w:rFonts w:ascii="Times New Roman" w:hAnsi="Times New Roman" w:cs="Times New Roman"/>
          <w:sz w:val="24"/>
          <w:szCs w:val="24"/>
        </w:rPr>
        <w:t>o świadczeniu pieniężnym z tytułu pełnienia funkcji sołtysa</w:t>
      </w:r>
      <w:r w:rsidRPr="00310926">
        <w:rPr>
          <w:rFonts w:ascii="Times New Roman" w:hAnsi="Times New Roman" w:cs="Times New Roman"/>
          <w:sz w:val="24"/>
          <w:szCs w:val="24"/>
        </w:rPr>
        <w:t>.</w:t>
      </w:r>
    </w:p>
    <w:p w14:paraId="26DEAF9D" w14:textId="354D903E" w:rsidR="005D734F" w:rsidRPr="00310926" w:rsidRDefault="005D734F" w:rsidP="00AF6803">
      <w:pPr>
        <w:jc w:val="both"/>
      </w:pPr>
    </w:p>
    <w:sectPr w:rsidR="005D734F" w:rsidRPr="0031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7503"/>
    <w:multiLevelType w:val="hybridMultilevel"/>
    <w:tmpl w:val="51442CF0"/>
    <w:lvl w:ilvl="0" w:tplc="79FC5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34A89"/>
    <w:multiLevelType w:val="hybridMultilevel"/>
    <w:tmpl w:val="759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6006">
    <w:abstractNumId w:val="0"/>
  </w:num>
  <w:num w:numId="2" w16cid:durableId="150270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C"/>
    <w:rsid w:val="000C56ED"/>
    <w:rsid w:val="00310926"/>
    <w:rsid w:val="003C51DC"/>
    <w:rsid w:val="005D734F"/>
    <w:rsid w:val="00682F8E"/>
    <w:rsid w:val="009E7A0E"/>
    <w:rsid w:val="00AF6803"/>
    <w:rsid w:val="00C0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6CC5"/>
  <w15:chartTrackingRefBased/>
  <w15:docId w15:val="{C164D491-606E-40FA-9644-E08260D8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broszkowska</dc:creator>
  <cp:keywords/>
  <dc:description/>
  <cp:lastModifiedBy>broszkowska</cp:lastModifiedBy>
  <cp:revision>7</cp:revision>
  <cp:lastPrinted>2023-06-27T11:41:00Z</cp:lastPrinted>
  <dcterms:created xsi:type="dcterms:W3CDTF">2023-06-27T11:10:00Z</dcterms:created>
  <dcterms:modified xsi:type="dcterms:W3CDTF">2023-06-27T11:42:00Z</dcterms:modified>
</cp:coreProperties>
</file>